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D7" w:rsidRDefault="008D02D7" w:rsidP="008D02D7">
      <w:pPr>
        <w:spacing w:after="0" w:line="240" w:lineRule="auto"/>
        <w:rPr>
          <w:rFonts w:cs="Times New Roman"/>
          <w:szCs w:val="24"/>
        </w:rPr>
      </w:pPr>
      <w:r>
        <w:rPr>
          <w:rFonts w:ascii="Georgia" w:hAnsi="Georgia"/>
          <w:noProof/>
        </w:rPr>
        <w:drawing>
          <wp:inline distT="0" distB="0" distL="0" distR="0" wp14:anchorId="4AD0C326" wp14:editId="45DB547B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2D7" w:rsidRPr="004D2E1C" w:rsidRDefault="003A5E66" w:rsidP="008D02D7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REPUBLIKA</w:t>
      </w:r>
      <w:r w:rsidR="008D02D7" w:rsidRPr="004D2E1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SRBIJA</w:t>
      </w:r>
    </w:p>
    <w:p w:rsidR="008D02D7" w:rsidRPr="004D2E1C" w:rsidRDefault="003A5E66" w:rsidP="008D02D7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NARODNA</w:t>
      </w:r>
      <w:r w:rsidR="008D02D7" w:rsidRPr="004D2E1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SKUPŠTINA</w:t>
      </w:r>
    </w:p>
    <w:p w:rsidR="008D02D7" w:rsidRPr="004D2E1C" w:rsidRDefault="003A5E66" w:rsidP="008D02D7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8D02D7" w:rsidRPr="004D2E1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8D02D7" w:rsidRPr="004D2E1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evropske</w:t>
      </w:r>
      <w:r w:rsidR="008D02D7" w:rsidRPr="004D2E1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integracije</w:t>
      </w:r>
    </w:p>
    <w:p w:rsidR="008D02D7" w:rsidRPr="008F3212" w:rsidRDefault="008D02D7" w:rsidP="008D02D7">
      <w:pPr>
        <w:spacing w:after="0" w:line="240" w:lineRule="auto"/>
        <w:rPr>
          <w:rFonts w:eastAsia="Calibri" w:cs="Times New Roman"/>
          <w:szCs w:val="24"/>
          <w:lang w:val="sr-Cyrl-RS"/>
        </w:rPr>
      </w:pPr>
      <w:r w:rsidRPr="008F3212">
        <w:rPr>
          <w:rFonts w:eastAsia="Calibri" w:cs="Times New Roman"/>
          <w:szCs w:val="24"/>
          <w:lang w:val="sr-Cyrl-RS"/>
        </w:rPr>
        <w:t xml:space="preserve">20 </w:t>
      </w:r>
      <w:r w:rsidR="003A5E66">
        <w:rPr>
          <w:rFonts w:eastAsia="Calibri" w:cs="Times New Roman"/>
          <w:szCs w:val="24"/>
          <w:lang w:val="sr-Cyrl-RS"/>
        </w:rPr>
        <w:t>Broj</w:t>
      </w:r>
      <w:r w:rsidRPr="008F3212">
        <w:rPr>
          <w:rFonts w:eastAsia="Calibri" w:cs="Times New Roman"/>
          <w:szCs w:val="24"/>
          <w:lang w:val="sr-Cyrl-RS"/>
        </w:rPr>
        <w:t>: 06-</w:t>
      </w:r>
      <w:r w:rsidRPr="008F3212">
        <w:rPr>
          <w:rFonts w:eastAsia="Calibri" w:cs="Times New Roman"/>
          <w:szCs w:val="24"/>
        </w:rPr>
        <w:t>2/</w:t>
      </w:r>
      <w:r>
        <w:rPr>
          <w:rFonts w:eastAsia="Calibri" w:cs="Times New Roman"/>
          <w:szCs w:val="24"/>
          <w:lang w:val="sr-Cyrl-RS"/>
        </w:rPr>
        <w:t>1</w:t>
      </w:r>
      <w:r>
        <w:rPr>
          <w:rFonts w:eastAsia="Calibri" w:cs="Times New Roman"/>
          <w:szCs w:val="24"/>
        </w:rPr>
        <w:t>70</w:t>
      </w:r>
      <w:r w:rsidRPr="008F3212">
        <w:rPr>
          <w:rFonts w:eastAsia="Calibri" w:cs="Times New Roman"/>
          <w:szCs w:val="24"/>
        </w:rPr>
        <w:t>-17</w:t>
      </w:r>
    </w:p>
    <w:p w:rsidR="008D02D7" w:rsidRPr="0021760B" w:rsidRDefault="008D5F21" w:rsidP="008D02D7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1</w:t>
      </w:r>
      <w:r>
        <w:rPr>
          <w:rFonts w:cs="Times New Roman"/>
          <w:szCs w:val="24"/>
        </w:rPr>
        <w:t>9</w:t>
      </w:r>
      <w:r w:rsidR="008D02D7">
        <w:rPr>
          <w:rFonts w:cs="Times New Roman"/>
          <w:szCs w:val="24"/>
          <w:lang w:val="sr-Cyrl-RS"/>
        </w:rPr>
        <w:t xml:space="preserve">. </w:t>
      </w:r>
      <w:r w:rsidR="003A5E66">
        <w:rPr>
          <w:rFonts w:cs="Times New Roman"/>
          <w:szCs w:val="24"/>
          <w:lang w:val="sr-Cyrl-RS"/>
        </w:rPr>
        <w:t>septembar</w:t>
      </w:r>
      <w:r w:rsidR="008D02D7">
        <w:rPr>
          <w:rFonts w:cs="Times New Roman"/>
          <w:szCs w:val="24"/>
          <w:lang w:val="sr-Cyrl-RS"/>
        </w:rPr>
        <w:t xml:space="preserve"> 2017. </w:t>
      </w:r>
      <w:r w:rsidR="003A5E66">
        <w:rPr>
          <w:rFonts w:cs="Times New Roman"/>
          <w:szCs w:val="24"/>
          <w:lang w:val="sr-Cyrl-RS"/>
        </w:rPr>
        <w:t>godine</w:t>
      </w:r>
    </w:p>
    <w:p w:rsidR="008D02D7" w:rsidRPr="001D5B90" w:rsidRDefault="003A5E66" w:rsidP="008D02D7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B</w:t>
      </w:r>
      <w:r w:rsidR="008D02D7" w:rsidRPr="001D5B9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</w:t>
      </w:r>
      <w:r w:rsidR="008D02D7" w:rsidRPr="001D5B9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8D02D7" w:rsidRPr="001D5B9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</w:t>
      </w:r>
      <w:r w:rsidR="008D02D7" w:rsidRPr="001D5B9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</w:t>
      </w:r>
      <w:r w:rsidR="008D02D7" w:rsidRPr="001D5B9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</w:t>
      </w:r>
      <w:r w:rsidR="008D02D7" w:rsidRPr="001D5B9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</w:t>
      </w:r>
    </w:p>
    <w:p w:rsidR="008D02D7" w:rsidRPr="004D2E1C" w:rsidRDefault="008D02D7" w:rsidP="008D02D7">
      <w:pPr>
        <w:spacing w:after="0" w:line="240" w:lineRule="auto"/>
        <w:rPr>
          <w:rFonts w:cs="Times New Roman"/>
          <w:szCs w:val="24"/>
          <w:lang w:val="sr-Cyrl-RS"/>
        </w:rPr>
      </w:pPr>
    </w:p>
    <w:p w:rsidR="008D02D7" w:rsidRPr="004D2E1C" w:rsidRDefault="003A5E66" w:rsidP="008D02D7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  <w:r>
        <w:rPr>
          <w:rFonts w:eastAsia="Times New Roman" w:cs="Times New Roman"/>
          <w:b/>
          <w:szCs w:val="24"/>
          <w:lang w:val="sr-Cyrl-CS" w:eastAsia="en-GB"/>
        </w:rPr>
        <w:t>ZAPISNIK</w:t>
      </w:r>
    </w:p>
    <w:p w:rsidR="008D02D7" w:rsidRPr="004D2E1C" w:rsidRDefault="008D02D7" w:rsidP="008D02D7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8D02D7" w:rsidRPr="008F3212" w:rsidRDefault="003A5E66" w:rsidP="008D02D7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DVADESETTREĆE</w:t>
      </w:r>
      <w:r w:rsidR="008D02D7" w:rsidRPr="008F3212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SEDNICE</w:t>
      </w:r>
      <w:r w:rsidR="008D02D7" w:rsidRPr="008F3212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ODBORA</w:t>
      </w:r>
      <w:r w:rsidR="008D02D7" w:rsidRPr="008F3212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ZA</w:t>
      </w:r>
      <w:r w:rsidR="008D02D7" w:rsidRPr="008F3212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EVROPSKE</w:t>
      </w:r>
      <w:r w:rsidR="008D02D7" w:rsidRPr="008F3212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INTEGRACIJE</w:t>
      </w:r>
    </w:p>
    <w:p w:rsidR="008D02D7" w:rsidRPr="008F3212" w:rsidRDefault="003A5E66" w:rsidP="008D02D7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NARODNE</w:t>
      </w:r>
      <w:r w:rsidR="008D02D7" w:rsidRPr="008F3212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SKUPŠTINE</w:t>
      </w:r>
      <w:r w:rsidR="008D02D7" w:rsidRPr="008F3212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REPUBLIKE</w:t>
      </w:r>
      <w:r w:rsidR="008D02D7" w:rsidRPr="008F3212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SRBIJE</w:t>
      </w:r>
    </w:p>
    <w:p w:rsidR="008D02D7" w:rsidRPr="00C65757" w:rsidRDefault="003A5E66" w:rsidP="008D02D7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ČETVRTAK</w:t>
      </w:r>
      <w:r w:rsidR="008D02D7" w:rsidRPr="008F3212">
        <w:rPr>
          <w:rFonts w:eastAsia="Calibri" w:cs="Times New Roman"/>
          <w:b/>
          <w:szCs w:val="24"/>
          <w:lang w:val="sr-Cyrl-RS"/>
        </w:rPr>
        <w:t xml:space="preserve">, </w:t>
      </w:r>
      <w:r w:rsidR="008D02D7">
        <w:rPr>
          <w:rFonts w:eastAsia="Calibri" w:cs="Times New Roman"/>
          <w:b/>
          <w:szCs w:val="24"/>
          <w:lang w:val="sr-Cyrl-RS"/>
        </w:rPr>
        <w:t>14</w:t>
      </w:r>
      <w:r w:rsidR="008D02D7" w:rsidRPr="008F3212">
        <w:rPr>
          <w:rFonts w:eastAsia="Calibri" w:cs="Times New Roman"/>
          <w:b/>
          <w:szCs w:val="24"/>
          <w:lang w:val="sr-Cyrl-RS"/>
        </w:rPr>
        <w:t xml:space="preserve">. </w:t>
      </w:r>
      <w:r>
        <w:rPr>
          <w:rFonts w:eastAsia="Calibri" w:cs="Times New Roman"/>
          <w:b/>
          <w:szCs w:val="24"/>
          <w:lang w:val="sr-Cyrl-RS"/>
        </w:rPr>
        <w:t>SEPTEMBAR</w:t>
      </w:r>
      <w:r w:rsidR="008D02D7" w:rsidRPr="008F3212">
        <w:rPr>
          <w:rFonts w:eastAsia="Calibri" w:cs="Times New Roman"/>
          <w:b/>
          <w:szCs w:val="24"/>
          <w:lang w:val="sr-Cyrl-RS"/>
        </w:rPr>
        <w:t xml:space="preserve"> 2017. </w:t>
      </w:r>
      <w:r>
        <w:rPr>
          <w:rFonts w:eastAsia="Calibri" w:cs="Times New Roman"/>
          <w:b/>
          <w:szCs w:val="24"/>
          <w:lang w:val="sr-Cyrl-RS"/>
        </w:rPr>
        <w:t>GODINE</w:t>
      </w:r>
    </w:p>
    <w:p w:rsidR="008D02D7" w:rsidRPr="004D2E1C" w:rsidRDefault="008D02D7" w:rsidP="008D02D7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  <w:r w:rsidRPr="004D2E1C">
        <w:rPr>
          <w:rFonts w:eastAsia="Times New Roman" w:cs="Times New Roman"/>
          <w:b/>
          <w:szCs w:val="24"/>
          <w:lang w:val="sr-Cyrl-CS" w:eastAsia="en-GB"/>
        </w:rPr>
        <w:tab/>
        <w:t xml:space="preserve"> </w:t>
      </w:r>
    </w:p>
    <w:p w:rsidR="008D02D7" w:rsidRPr="004D2E1C" w:rsidRDefault="008D02D7" w:rsidP="008D02D7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</w:p>
    <w:p w:rsidR="008D02D7" w:rsidRPr="004D2E1C" w:rsidRDefault="008D02D7" w:rsidP="008D02D7">
      <w:pPr>
        <w:spacing w:after="0" w:line="240" w:lineRule="auto"/>
        <w:jc w:val="both"/>
        <w:rPr>
          <w:rFonts w:eastAsia="Times New Roman" w:cs="Times New Roman"/>
          <w:szCs w:val="24"/>
          <w:lang w:val="sr-Cyrl-CS" w:eastAsia="en-GB"/>
        </w:rPr>
      </w:pPr>
      <w:r w:rsidRPr="004D2E1C">
        <w:rPr>
          <w:rFonts w:eastAsia="Times New Roman" w:cs="Times New Roman"/>
          <w:szCs w:val="24"/>
          <w:lang w:val="sr-Cyrl-CS" w:eastAsia="en-GB"/>
        </w:rPr>
        <w:tab/>
      </w:r>
      <w:r w:rsidR="003A5E66">
        <w:rPr>
          <w:rFonts w:eastAsia="Times New Roman" w:cs="Times New Roman"/>
          <w:szCs w:val="24"/>
          <w:lang w:val="sr-Cyrl-CS" w:eastAsia="en-GB"/>
        </w:rPr>
        <w:t>Sednica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3A5E66">
        <w:rPr>
          <w:rFonts w:eastAsia="Times New Roman" w:cs="Times New Roman"/>
          <w:szCs w:val="24"/>
          <w:lang w:val="sr-Cyrl-CS" w:eastAsia="en-GB"/>
        </w:rPr>
        <w:t>je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3A5E66">
        <w:rPr>
          <w:rFonts w:eastAsia="Times New Roman" w:cs="Times New Roman"/>
          <w:szCs w:val="24"/>
          <w:lang w:val="sr-Cyrl-CS" w:eastAsia="en-GB"/>
        </w:rPr>
        <w:t>počela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3A5E66">
        <w:rPr>
          <w:rFonts w:eastAsia="Times New Roman" w:cs="Times New Roman"/>
          <w:szCs w:val="24"/>
          <w:lang w:val="sr-Cyrl-CS" w:eastAsia="en-GB"/>
        </w:rPr>
        <w:t>u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12.15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3A5E66">
        <w:rPr>
          <w:rFonts w:eastAsia="Times New Roman" w:cs="Times New Roman"/>
          <w:szCs w:val="24"/>
          <w:lang w:val="sr-Cyrl-CS" w:eastAsia="en-GB"/>
        </w:rPr>
        <w:t>časova</w:t>
      </w:r>
      <w:r w:rsidRPr="004D2E1C">
        <w:rPr>
          <w:rFonts w:eastAsia="Times New Roman" w:cs="Times New Roman"/>
          <w:szCs w:val="24"/>
          <w:lang w:val="sr-Cyrl-CS" w:eastAsia="en-GB"/>
        </w:rPr>
        <w:t>.</w:t>
      </w:r>
    </w:p>
    <w:p w:rsidR="008D02D7" w:rsidRDefault="008D02D7" w:rsidP="008D02D7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</w:p>
    <w:p w:rsidR="008D02D7" w:rsidRDefault="003A5E66" w:rsidP="008D02D7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Sednicom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je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predsedavao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Nenad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Čanak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predsednik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Odbora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evropske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integracije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. </w:t>
      </w:r>
      <w:r>
        <w:rPr>
          <w:rFonts w:eastAsia="Times New Roman" w:cs="Times New Roman"/>
          <w:szCs w:val="24"/>
          <w:lang w:val="sr-Cyrl-CS" w:eastAsia="en-GB"/>
        </w:rPr>
        <w:t>Sednici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su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prisustvovali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Žarko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Mićin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Zvonimir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Đokić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Petar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Jojić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Aleksandar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Stevanović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Muamer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Bačevac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Hadži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Milorad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Stošić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zamenici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članova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Odbora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Tanja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Tomašević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Damnjanović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Milimir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Vujadinović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Olivera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Pešić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Dragan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Veljković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Ivan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Karić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Aleksandra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Jerkov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Maja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Videnović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Balint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Pastor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.  </w:t>
      </w:r>
      <w:r>
        <w:rPr>
          <w:rFonts w:eastAsia="Times New Roman" w:cs="Times New Roman"/>
          <w:szCs w:val="24"/>
          <w:lang w:val="sr-Cyrl-CS" w:eastAsia="en-GB"/>
        </w:rPr>
        <w:t>Sednici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nisu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prisustvovali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članovi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Odbora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Dušica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Stojković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Mladen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Grujić</w:t>
      </w:r>
      <w:r w:rsidR="008D02D7">
        <w:rPr>
          <w:rFonts w:eastAsia="Times New Roman" w:cs="Times New Roman"/>
          <w:szCs w:val="24"/>
          <w:lang w:val="sr-Cyrl-CS" w:eastAsia="en-GB"/>
        </w:rPr>
        <w:t>.</w:t>
      </w:r>
    </w:p>
    <w:p w:rsidR="008D02D7" w:rsidRDefault="003A5E66" w:rsidP="008D02D7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CS" w:eastAsia="en-GB"/>
        </w:rPr>
        <w:t>Sednica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je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na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osnovu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člana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44. </w:t>
      </w:r>
      <w:r>
        <w:rPr>
          <w:rFonts w:eastAsia="Times New Roman" w:cs="Times New Roman"/>
          <w:szCs w:val="24"/>
          <w:lang w:val="sr-Cyrl-CS" w:eastAsia="en-GB"/>
        </w:rPr>
        <w:t>stav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4. </w:t>
      </w:r>
      <w:r>
        <w:rPr>
          <w:rFonts w:eastAsia="Times New Roman" w:cs="Times New Roman"/>
          <w:szCs w:val="24"/>
          <w:lang w:val="sr-Cyrl-CS" w:eastAsia="en-GB"/>
        </w:rPr>
        <w:t>Poslovnika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Narodne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skupštine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održana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zajedno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sednicom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Odbora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ljudska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manjinska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prava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ravnopravnost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polova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>.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Kopredsedavajući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zajedničke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sednice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je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bio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predsednik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Odbora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ljudska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manjinska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prava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ravnopravnost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polova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Meho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Omerović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. </w:t>
      </w:r>
      <w:r>
        <w:rPr>
          <w:rFonts w:eastAsia="Times New Roman" w:cs="Times New Roman"/>
          <w:szCs w:val="24"/>
          <w:lang w:val="sr-Cyrl-CS" w:eastAsia="en-GB"/>
        </w:rPr>
        <w:t>Sednici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su</w:t>
      </w:r>
      <w:r w:rsid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prisustvovali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članovi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Odbora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ljudska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manjinska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prava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ravnopravnost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polova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Nikola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Jolović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Milanka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Jevtović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Vukojičić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Ljibuška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Lakatoš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Milena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Turk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Ljiljana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Malušić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Olivera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Ognjanović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Marjana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Maraš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Tatjana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Macura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Maja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Videnović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Marija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Janjušević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Enis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Imamović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Olena</w:t>
      </w:r>
      <w:r w:rsidR="008D02D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Papuga</w:t>
      </w:r>
      <w:r w:rsidR="008D02D7">
        <w:rPr>
          <w:rFonts w:eastAsia="Times New Roman" w:cs="Times New Roman"/>
          <w:szCs w:val="24"/>
          <w:lang w:val="sr-Cyrl-CS" w:eastAsia="en-GB"/>
        </w:rPr>
        <w:t>.</w:t>
      </w:r>
    </w:p>
    <w:p w:rsidR="008D5F21" w:rsidRPr="008D5F21" w:rsidRDefault="003A5E66" w:rsidP="008D5F2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CS" w:eastAsia="en-GB"/>
        </w:rPr>
        <w:t>Sednici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je</w:t>
      </w:r>
      <w:r w:rsidR="0042134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prisustvovao</w:t>
      </w:r>
      <w:r w:rsidR="0042134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i</w:t>
      </w:r>
      <w:r w:rsidR="0042134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narodni</w:t>
      </w:r>
      <w:r w:rsidR="0042134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poslanik</w:t>
      </w:r>
      <w:r w:rsidR="0042134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koji</w:t>
      </w:r>
      <w:r w:rsidR="0042134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nije</w:t>
      </w:r>
      <w:r w:rsidR="0042134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član</w:t>
      </w:r>
      <w:r w:rsidR="0042134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dva</w:t>
      </w:r>
      <w:r w:rsidR="0042134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42134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Boško</w:t>
      </w:r>
      <w:r w:rsidR="0042134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Obradović</w:t>
      </w:r>
      <w:r w:rsidR="00421345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kao</w:t>
      </w:r>
      <w:r w:rsidR="0042134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i</w:t>
      </w:r>
      <w:r w:rsidR="00421345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predstavnici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Ministarstva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unutrašnjih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poslova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Biljana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Popović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Ivković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državni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sekretar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Novak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Vučinić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šef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odseka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rad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policije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zajednici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Sretko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Pjanović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zamenik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načelnika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Odeljenja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javni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red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mir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Golub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Gačević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zamenik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načelnika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Uprave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policije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predstavnici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Kancelarije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ljudska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manjinska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prava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Suzana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Paunović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direktorka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Tanja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Srećković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Marko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Jovanović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predstavnici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UNDP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>-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Stelijana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Nedera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zamenica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stalne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predstavnice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Nenad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Petković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koordinator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projekta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„</w:t>
      </w:r>
      <w:r>
        <w:rPr>
          <w:rFonts w:eastAsia="Times New Roman" w:cs="Times New Roman"/>
          <w:szCs w:val="24"/>
          <w:lang w:val="sr-Cyrl-CS" w:eastAsia="en-GB"/>
        </w:rPr>
        <w:t>Biti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LGBTI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“, </w:t>
      </w:r>
      <w:r>
        <w:rPr>
          <w:rFonts w:eastAsia="Times New Roman" w:cs="Times New Roman"/>
          <w:szCs w:val="24"/>
          <w:lang w:val="sr-Cyrl-CS" w:eastAsia="en-GB"/>
        </w:rPr>
        <w:t>Marina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Babović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Jelna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Tadžić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Sofija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Ftes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predstavnici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kancelarije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Zaštitnika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građana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Gordana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Stevanović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zamenica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Zaštitnika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građana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prava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deteta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rodnu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ravnopravnost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Borjana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Peruničić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načelnica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Odeljenja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rodnu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ravnopravnost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predstavnici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Ministarstva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rad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zapošljavanje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boračka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socijalna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prava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Nina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Mitić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pomoćnica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ministra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Ana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Njamcul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predstavnici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Ministarstva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odbrane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Željka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Grubač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Biljana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Stojković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predstavnici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Ministarstva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spoljnih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poslova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Predrag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Stanojević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Andrej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Terečik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predstavnici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Ministarstva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državne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uprave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lokalne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samouprave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Biljana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Marković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rukovodilac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Grupe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ljudska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manjinska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prava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Boris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Milićević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poseban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savetnik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ministra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predstavnik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Ministarstva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evropske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integracije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Jugoslav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Milačić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predstavnik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iz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kancelarije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Poverenika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zaštitu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ravnopravnosti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Tatjana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Jokanović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predstavnici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iz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kancelarije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Poverenika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informacije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javnog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značaja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zaštitu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podataka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ličnosti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Marko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Nikotić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samostalni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savetnik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Sektoru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harmonizaciju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Milan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lastRenderedPageBreak/>
        <w:t>Bojković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zamenik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Republičkog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javnog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tužioca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Žarko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Stepanović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>.</w:t>
      </w:r>
      <w:r>
        <w:rPr>
          <w:rFonts w:eastAsia="Times New Roman" w:cs="Times New Roman"/>
          <w:szCs w:val="24"/>
          <w:lang w:val="sr-Cyrl-CS" w:eastAsia="en-GB"/>
        </w:rPr>
        <w:t>d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. </w:t>
      </w:r>
      <w:r>
        <w:rPr>
          <w:rFonts w:eastAsia="Times New Roman" w:cs="Times New Roman"/>
          <w:szCs w:val="24"/>
          <w:lang w:val="sr-Cyrl-CS" w:eastAsia="en-GB"/>
        </w:rPr>
        <w:t>direktora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Kancelarije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saradnju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civilnim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društvom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Aleksandar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Stanković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iz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Bezbednosno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>-</w:t>
      </w:r>
      <w:r>
        <w:rPr>
          <w:rFonts w:eastAsia="Times New Roman" w:cs="Times New Roman"/>
          <w:szCs w:val="24"/>
          <w:lang w:val="sr-Cyrl-CS" w:eastAsia="en-GB"/>
        </w:rPr>
        <w:t>operativnog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centra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Slađana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Baroš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predstavnik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Instituta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javno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zdravlje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„</w:t>
      </w:r>
      <w:r>
        <w:rPr>
          <w:rFonts w:eastAsia="Times New Roman" w:cs="Times New Roman"/>
          <w:szCs w:val="24"/>
          <w:lang w:val="sr-Cyrl-CS" w:eastAsia="en-GB"/>
        </w:rPr>
        <w:t>Milan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Jovanović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Batut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“, </w:t>
      </w:r>
      <w:r>
        <w:rPr>
          <w:rFonts w:eastAsia="Times New Roman" w:cs="Times New Roman"/>
          <w:szCs w:val="24"/>
          <w:lang w:val="sr-Cyrl-CS" w:eastAsia="en-GB"/>
        </w:rPr>
        <w:t>predstavnici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Delegacije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Evropske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unije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Republici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Srbiji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Nora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Hajrinen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šefica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Političkog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odeljenja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Gordana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Arackić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predstavnik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ambasade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Holandije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Nian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Perebom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predstavnik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Ujedinjenih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nacija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Milan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Marković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predstavnik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nevladine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organizacije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 w:rsidR="008D5F21" w:rsidRPr="008D5F21">
        <w:rPr>
          <w:rFonts w:eastAsia="Times New Roman" w:cs="Times New Roman"/>
          <w:szCs w:val="24"/>
          <w:lang w:val="sr-Latn-RS" w:eastAsia="en-GB"/>
        </w:rPr>
        <w:t>Civil rights defenders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Goran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Miletić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predstavnik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 w:rsidR="008D5F21" w:rsidRPr="008D5F21">
        <w:rPr>
          <w:rFonts w:eastAsia="Times New Roman" w:cs="Times New Roman"/>
          <w:szCs w:val="24"/>
          <w:lang w:val="sr-Latn-RS" w:eastAsia="en-GB"/>
        </w:rPr>
        <w:t>YUCOM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>-</w:t>
      </w:r>
      <w:r>
        <w:rPr>
          <w:rFonts w:eastAsia="Times New Roman" w:cs="Times New Roman"/>
          <w:szCs w:val="24"/>
          <w:lang w:val="sr-Cyrl-RS" w:eastAsia="en-GB"/>
        </w:rPr>
        <w:t>a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Milena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Vasić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predstavnici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nevladine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organizacije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Egal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Vesna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Zorić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i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Anđela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Čeh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predstavnik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Glic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>-</w:t>
      </w:r>
      <w:r>
        <w:rPr>
          <w:rFonts w:eastAsia="Times New Roman" w:cs="Times New Roman"/>
          <w:szCs w:val="24"/>
          <w:lang w:val="sr-Cyrl-RS" w:eastAsia="en-GB"/>
        </w:rPr>
        <w:t>a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Predrag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Azdejković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predstavnik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Gauten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LGBTI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Jovanka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Todorović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predstavnik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Asocijacije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DUGA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Aleksandar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Prica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predstavnik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Udruženja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Zna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Dragoslava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Barzut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i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predstavnik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 w:rsidR="008D5F21" w:rsidRPr="008D5F21">
        <w:rPr>
          <w:rFonts w:eastAsia="Times New Roman" w:cs="Times New Roman"/>
          <w:szCs w:val="24"/>
          <w:lang w:val="sr-Latn-RS" w:eastAsia="en-GB"/>
        </w:rPr>
        <w:t>NDI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Petrovac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Mahsuma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. </w:t>
      </w:r>
    </w:p>
    <w:p w:rsidR="008D5F21" w:rsidRPr="008D5F21" w:rsidRDefault="008D5F21" w:rsidP="008D5F21">
      <w:pPr>
        <w:spacing w:after="0" w:line="240" w:lineRule="auto"/>
        <w:jc w:val="both"/>
        <w:rPr>
          <w:rFonts w:eastAsia="Times New Roman" w:cs="Times New Roman"/>
          <w:szCs w:val="24"/>
          <w:lang w:val="sr-Cyrl-CS" w:eastAsia="en-GB"/>
        </w:rPr>
      </w:pPr>
    </w:p>
    <w:p w:rsidR="008D5F21" w:rsidRPr="008D5F21" w:rsidRDefault="003A5E66" w:rsidP="008D5F2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predlog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predsednika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odbora</w:t>
      </w:r>
      <w:r w:rsidR="008D5F21" w:rsidRPr="008D5F21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oba</w:t>
      </w:r>
      <w:r w:rsidR="001E097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Odbora</w:t>
      </w:r>
      <w:r w:rsidR="001E097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usvojila</w:t>
      </w:r>
      <w:r w:rsidR="001E097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su</w:t>
      </w:r>
      <w:r w:rsidR="001E097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sledeći</w:t>
      </w:r>
    </w:p>
    <w:p w:rsidR="008D5F21" w:rsidRPr="008D5F21" w:rsidRDefault="008D5F21" w:rsidP="008D5F2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 w:eastAsia="en-GB"/>
        </w:rPr>
      </w:pPr>
    </w:p>
    <w:p w:rsidR="008D5F21" w:rsidRPr="008D5F21" w:rsidRDefault="003A5E66" w:rsidP="008D5F21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  <w:r>
        <w:rPr>
          <w:rFonts w:eastAsia="Times New Roman" w:cs="Times New Roman"/>
          <w:b/>
          <w:szCs w:val="24"/>
          <w:lang w:val="sr-Cyrl-CS" w:eastAsia="en-GB"/>
        </w:rPr>
        <w:t>D</w:t>
      </w:r>
      <w:r w:rsidR="008D5F21" w:rsidRPr="008D5F21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n</w:t>
      </w:r>
      <w:r w:rsidR="008D5F21" w:rsidRPr="008D5F21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e</w:t>
      </w:r>
      <w:r w:rsidR="008D5F21" w:rsidRPr="008D5F21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v</w:t>
      </w:r>
      <w:r w:rsidR="008D5F21" w:rsidRPr="008D5F21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n</w:t>
      </w:r>
      <w:r w:rsidR="008D5F21" w:rsidRPr="008D5F21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i</w:t>
      </w:r>
      <w:r w:rsidR="008D5F21" w:rsidRPr="008D5F21">
        <w:rPr>
          <w:rFonts w:eastAsia="Times New Roman" w:cs="Times New Roman"/>
          <w:b/>
          <w:szCs w:val="24"/>
          <w:lang w:val="sr-Cyrl-CS" w:eastAsia="en-GB"/>
        </w:rPr>
        <w:t xml:space="preserve">  </w:t>
      </w:r>
      <w:r>
        <w:rPr>
          <w:rFonts w:eastAsia="Times New Roman" w:cs="Times New Roman"/>
          <w:b/>
          <w:szCs w:val="24"/>
          <w:lang w:val="sr-Cyrl-CS" w:eastAsia="en-GB"/>
        </w:rPr>
        <w:t>r</w:t>
      </w:r>
      <w:r w:rsidR="008D5F21" w:rsidRPr="008D5F21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e</w:t>
      </w:r>
      <w:r w:rsidR="008D5F21" w:rsidRPr="008D5F21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d</w:t>
      </w:r>
    </w:p>
    <w:p w:rsidR="008D5F21" w:rsidRPr="008D5F21" w:rsidRDefault="008D5F21" w:rsidP="008D5F21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8D5F21" w:rsidRPr="008D5F21" w:rsidRDefault="003A5E66" w:rsidP="008D5F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CS"/>
        </w:rPr>
        <w:t>Predstavljanje</w:t>
      </w:r>
      <w:r w:rsidR="008D5F21" w:rsidRPr="008D5F2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izveštaja</w:t>
      </w:r>
      <w:r w:rsidR="008D5F21" w:rsidRPr="008D5F21">
        <w:rPr>
          <w:rFonts w:eastAsia="Times New Roman" w:cs="Times New Roman"/>
          <w:szCs w:val="24"/>
          <w:lang w:val="sr-Cyrl-CS"/>
        </w:rPr>
        <w:t xml:space="preserve"> „</w:t>
      </w:r>
      <w:r>
        <w:rPr>
          <w:rFonts w:eastAsia="Times New Roman" w:cs="Times New Roman"/>
          <w:szCs w:val="24"/>
          <w:lang w:val="sr-Cyrl-CS"/>
        </w:rPr>
        <w:t>Biti</w:t>
      </w:r>
      <w:r w:rsidR="008D5F21" w:rsidRPr="008D5F2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LGBTI</w:t>
      </w:r>
      <w:r w:rsidR="008D5F21" w:rsidRPr="008D5F2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</w:t>
      </w:r>
      <w:r w:rsidR="008D5F21" w:rsidRPr="008D5F2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Srbiji</w:t>
      </w:r>
      <w:r w:rsidR="008D5F21" w:rsidRPr="008D5F21">
        <w:rPr>
          <w:rFonts w:eastAsia="Times New Roman" w:cs="Times New Roman"/>
          <w:szCs w:val="24"/>
          <w:lang w:val="sr-Cyrl-CS"/>
        </w:rPr>
        <w:t xml:space="preserve">“ </w:t>
      </w:r>
      <w:r>
        <w:rPr>
          <w:rFonts w:eastAsia="Times New Roman" w:cs="Times New Roman"/>
          <w:szCs w:val="24"/>
          <w:lang w:val="sr-Cyrl-CS"/>
        </w:rPr>
        <w:t>koji</w:t>
      </w:r>
      <w:r w:rsidR="008D5F21" w:rsidRPr="008D5F2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8D5F21" w:rsidRPr="008D5F2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pripremljen</w:t>
      </w:r>
      <w:r w:rsidR="008D5F21" w:rsidRPr="008D5F2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</w:t>
      </w:r>
      <w:r w:rsidR="008D5F21" w:rsidRPr="008D5F2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strane</w:t>
      </w:r>
      <w:r w:rsidR="008D5F21" w:rsidRPr="008D5F2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Programa</w:t>
      </w:r>
      <w:r w:rsidR="008D5F21" w:rsidRPr="008D5F2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8D5F21" w:rsidRPr="008D5F2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razvoj</w:t>
      </w:r>
      <w:r w:rsidR="008D5F21" w:rsidRPr="008D5F2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Ujedninjenih</w:t>
      </w:r>
      <w:r w:rsidR="008D5F21" w:rsidRPr="008D5F2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nacija</w:t>
      </w:r>
      <w:r w:rsidR="008D5F21" w:rsidRPr="008D5F21">
        <w:rPr>
          <w:rFonts w:eastAsia="Times New Roman" w:cs="Times New Roman"/>
          <w:szCs w:val="24"/>
          <w:lang w:val="sr-Cyrl-CS"/>
        </w:rPr>
        <w:t xml:space="preserve"> (</w:t>
      </w:r>
      <w:r>
        <w:rPr>
          <w:rFonts w:eastAsia="Times New Roman" w:cs="Times New Roman"/>
          <w:szCs w:val="24"/>
          <w:lang w:val="sr-Cyrl-CS"/>
        </w:rPr>
        <w:t>UNDP</w:t>
      </w:r>
      <w:r w:rsidR="008D5F21" w:rsidRPr="008D5F21">
        <w:rPr>
          <w:rFonts w:eastAsia="Times New Roman" w:cs="Times New Roman"/>
          <w:szCs w:val="24"/>
          <w:lang w:val="sr-Cyrl-CS"/>
        </w:rPr>
        <w:t xml:space="preserve">) </w:t>
      </w:r>
      <w:r>
        <w:rPr>
          <w:rFonts w:eastAsia="Times New Roman" w:cs="Times New Roman"/>
          <w:szCs w:val="24"/>
          <w:lang w:val="sr-Cyrl-CS"/>
        </w:rPr>
        <w:t>u</w:t>
      </w:r>
      <w:r w:rsidR="008D5F21" w:rsidRPr="008D5F2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Republici</w:t>
      </w:r>
      <w:r w:rsidR="008D5F21" w:rsidRPr="008D5F2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Srbiji</w:t>
      </w:r>
      <w:r w:rsidR="008D5F21" w:rsidRPr="008D5F21">
        <w:rPr>
          <w:rFonts w:eastAsia="Times New Roman" w:cs="Times New Roman"/>
          <w:szCs w:val="24"/>
          <w:lang w:val="sr-Cyrl-CS"/>
        </w:rPr>
        <w:t>.</w:t>
      </w:r>
    </w:p>
    <w:p w:rsidR="008D5F21" w:rsidRPr="008D5F21" w:rsidRDefault="008D5F21" w:rsidP="008D5F21">
      <w:pPr>
        <w:spacing w:after="0" w:line="240" w:lineRule="auto"/>
        <w:ind w:left="720"/>
        <w:contextualSpacing/>
        <w:jc w:val="both"/>
        <w:rPr>
          <w:rFonts w:eastAsia="Calibri" w:cs="Times New Roman"/>
          <w:szCs w:val="24"/>
          <w:lang w:val="sr-Cyrl-RS"/>
        </w:rPr>
      </w:pPr>
    </w:p>
    <w:p w:rsidR="008D5F21" w:rsidRPr="008D5F21" w:rsidRDefault="008D5F21" w:rsidP="008D5F21">
      <w:pPr>
        <w:spacing w:after="0" w:line="240" w:lineRule="auto"/>
        <w:jc w:val="both"/>
        <w:rPr>
          <w:rFonts w:eastAsia="Calibri" w:cs="Times New Roman"/>
          <w:szCs w:val="24"/>
          <w:lang w:val="sr-Cyrl-RS"/>
        </w:rPr>
      </w:pPr>
    </w:p>
    <w:p w:rsidR="008D5F21" w:rsidRPr="008D5F21" w:rsidRDefault="003A5E66" w:rsidP="008D5F21">
      <w:pPr>
        <w:spacing w:after="0" w:line="240" w:lineRule="auto"/>
        <w:ind w:firstLine="720"/>
        <w:jc w:val="both"/>
        <w:rPr>
          <w:rFonts w:eastAsia="Times New Roman" w:cs="Times New Roman"/>
          <w:b/>
          <w:szCs w:val="24"/>
          <w:lang w:val="sr-Cyrl-RS" w:eastAsia="en-GB"/>
        </w:rPr>
      </w:pPr>
      <w:r>
        <w:rPr>
          <w:rFonts w:eastAsia="Times New Roman" w:cs="Times New Roman"/>
          <w:b/>
          <w:szCs w:val="24"/>
          <w:lang w:val="sr-Cyrl-RS" w:eastAsia="en-GB"/>
        </w:rPr>
        <w:t>Tačka</w:t>
      </w:r>
      <w:r w:rsidR="008D5F21" w:rsidRPr="008D5F21">
        <w:rPr>
          <w:rFonts w:eastAsia="Times New Roman" w:cs="Times New Roman"/>
          <w:b/>
          <w:szCs w:val="24"/>
          <w:lang w:val="sr-Cyrl-RS" w:eastAsia="en-GB"/>
        </w:rPr>
        <w:t xml:space="preserve"> 1.</w:t>
      </w:r>
    </w:p>
    <w:p w:rsidR="008D5F21" w:rsidRPr="008D5F21" w:rsidRDefault="008D5F21" w:rsidP="008D5F21">
      <w:pPr>
        <w:spacing w:after="0" w:line="240" w:lineRule="auto"/>
        <w:ind w:firstLine="720"/>
        <w:jc w:val="both"/>
        <w:rPr>
          <w:rFonts w:eastAsia="Times New Roman" w:cs="Times New Roman"/>
          <w:b/>
          <w:szCs w:val="24"/>
          <w:lang w:val="sr-Cyrl-RS" w:eastAsia="en-GB"/>
        </w:rPr>
      </w:pPr>
    </w:p>
    <w:p w:rsidR="00BF71C7" w:rsidRDefault="008D5F21" w:rsidP="008D5F21">
      <w:pPr>
        <w:spacing w:after="0" w:line="240" w:lineRule="auto"/>
        <w:jc w:val="both"/>
        <w:rPr>
          <w:rFonts w:eastAsia="Calibri" w:cs="Times New Roman"/>
          <w:szCs w:val="24"/>
          <w:lang w:val="sr-Cyrl-RS"/>
        </w:rPr>
      </w:pPr>
      <w:r w:rsidRPr="008D5F21">
        <w:rPr>
          <w:rFonts w:eastAsia="Times New Roman" w:cs="Times New Roman"/>
          <w:szCs w:val="24"/>
          <w:lang w:val="sr-Cyrl-RS" w:eastAsia="en-GB"/>
        </w:rPr>
        <w:tab/>
      </w:r>
      <w:r w:rsidR="003A5E66">
        <w:rPr>
          <w:rFonts w:eastAsia="Calibri" w:cs="Times New Roman"/>
          <w:szCs w:val="24"/>
          <w:lang w:val="sr-Cyrl-RS"/>
        </w:rPr>
        <w:t>M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Omerović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davanja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reči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uvodnim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govornicima</w:t>
      </w:r>
      <w:r w:rsidRPr="008D5F21">
        <w:rPr>
          <w:rFonts w:eastAsia="Calibri" w:cs="Times New Roman"/>
          <w:szCs w:val="24"/>
          <w:lang w:val="sr-Cyrl-RS"/>
        </w:rPr>
        <w:t xml:space="preserve">, </w:t>
      </w:r>
      <w:r w:rsidR="003A5E66">
        <w:rPr>
          <w:rFonts w:eastAsia="Calibri" w:cs="Times New Roman"/>
          <w:szCs w:val="24"/>
          <w:lang w:val="sr-Cyrl-RS"/>
        </w:rPr>
        <w:t>napomenuo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ova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zajednička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sednica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predstavlja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nastavak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uspešne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saradnje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Narodne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skupštine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Republike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Srbije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njenih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radnih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tela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nevladinim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organizacijama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predstavnicima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državnih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organa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smislu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jačanja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položaja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LGBTI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osoba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Srbiji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kao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jednoj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od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najugroženijih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kategorija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našeg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stanovništva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Inicijativa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održavanja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zajedničke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sednice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Odbora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potekla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od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UNDP</w:t>
      </w:r>
      <w:r w:rsidRPr="008D5F21">
        <w:rPr>
          <w:rFonts w:eastAsia="Calibri" w:cs="Times New Roman"/>
          <w:szCs w:val="24"/>
          <w:lang w:val="sr-Cyrl-RS"/>
        </w:rPr>
        <w:t>-</w:t>
      </w:r>
      <w:r w:rsidR="003A5E66">
        <w:rPr>
          <w:rFonts w:eastAsia="Calibri" w:cs="Times New Roman"/>
          <w:szCs w:val="24"/>
          <w:lang w:val="sr-Cyrl-RS"/>
        </w:rPr>
        <w:t>a</w:t>
      </w:r>
      <w:r w:rsidR="00766D2B">
        <w:rPr>
          <w:rFonts w:eastAsia="Calibri" w:cs="Times New Roman"/>
          <w:szCs w:val="24"/>
          <w:lang w:val="sr-Cyrl-RS"/>
        </w:rPr>
        <w:t>,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Izveštaj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odrađen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prošle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godine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okviru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regionalnog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projekta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S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Paunović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iznela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podatak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prema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Izveštaju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visokog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komesara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Ujedinjenih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nacija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ljudska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prava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Srbija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svrstava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onu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grupu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zemalja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koja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od</w:t>
      </w:r>
      <w:r w:rsidRPr="008D5F21">
        <w:rPr>
          <w:rFonts w:eastAsia="Calibri" w:cs="Times New Roman"/>
          <w:szCs w:val="24"/>
          <w:lang w:val="sr-Cyrl-RS"/>
        </w:rPr>
        <w:t xml:space="preserve"> 2011. </w:t>
      </w:r>
      <w:r w:rsidR="003A5E66">
        <w:rPr>
          <w:rFonts w:eastAsia="Calibri" w:cs="Times New Roman"/>
          <w:szCs w:val="24"/>
          <w:lang w:val="sr-Cyrl-RS"/>
        </w:rPr>
        <w:t>godine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danas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napravila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značajne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pomake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unapređenju</w:t>
      </w:r>
      <w:r w:rsidRPr="008D5F21">
        <w:rPr>
          <w:rFonts w:eastAsia="Calibri" w:cs="Times New Roman"/>
          <w:szCs w:val="24"/>
          <w:lang w:val="sr-Cyrl-RS"/>
        </w:rPr>
        <w:t xml:space="preserve">, </w:t>
      </w:r>
      <w:r w:rsidR="003A5E66">
        <w:rPr>
          <w:rFonts w:eastAsia="Calibri" w:cs="Times New Roman"/>
          <w:szCs w:val="24"/>
          <w:lang w:val="sr-Cyrl-RS"/>
        </w:rPr>
        <w:t>pre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svega</w:t>
      </w:r>
      <w:r w:rsidRPr="008D5F21">
        <w:rPr>
          <w:rFonts w:eastAsia="Calibri" w:cs="Times New Roman"/>
          <w:szCs w:val="24"/>
          <w:lang w:val="sr-Cyrl-RS"/>
        </w:rPr>
        <w:t xml:space="preserve">, </w:t>
      </w:r>
      <w:r w:rsidR="003A5E66">
        <w:rPr>
          <w:rFonts w:eastAsia="Calibri" w:cs="Times New Roman"/>
          <w:szCs w:val="24"/>
          <w:lang w:val="sr-Cyrl-RS"/>
        </w:rPr>
        <w:t>zakonodavnog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okvira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Napomenula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već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radi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analizi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efekata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Strategije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prevencije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zaštite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od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diskriminacije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period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od</w:t>
      </w:r>
      <w:r w:rsidRPr="008D5F21">
        <w:rPr>
          <w:rFonts w:eastAsia="Calibri" w:cs="Times New Roman"/>
          <w:szCs w:val="24"/>
          <w:lang w:val="sr-Cyrl-RS"/>
        </w:rPr>
        <w:t xml:space="preserve"> 2014. </w:t>
      </w:r>
      <w:r w:rsidR="003A5E66">
        <w:rPr>
          <w:rFonts w:eastAsia="Calibri" w:cs="Times New Roman"/>
          <w:szCs w:val="24"/>
          <w:lang w:val="sr-Cyrl-RS"/>
        </w:rPr>
        <w:t>do</w:t>
      </w:r>
      <w:r w:rsidRPr="008D5F21">
        <w:rPr>
          <w:rFonts w:eastAsia="Calibri" w:cs="Times New Roman"/>
          <w:szCs w:val="24"/>
          <w:lang w:val="sr-Cyrl-RS"/>
        </w:rPr>
        <w:t xml:space="preserve"> 2018. </w:t>
      </w:r>
      <w:r w:rsidR="003A5E66">
        <w:rPr>
          <w:rFonts w:eastAsia="Calibri" w:cs="Times New Roman"/>
          <w:szCs w:val="24"/>
          <w:lang w:val="sr-Cyrl-RS"/>
        </w:rPr>
        <w:t>godine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će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uskoro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započeti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pripremi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strategije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novi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period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Navela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Kancelarija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ljudska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manjinska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prava</w:t>
      </w:r>
      <w:r w:rsidRPr="008D5F21">
        <w:rPr>
          <w:rFonts w:eastAsia="Calibri" w:cs="Times New Roman"/>
          <w:szCs w:val="24"/>
          <w:lang w:val="sr-Cyrl-RS"/>
        </w:rPr>
        <w:t xml:space="preserve">, </w:t>
      </w:r>
      <w:r w:rsidR="003A5E66">
        <w:rPr>
          <w:rFonts w:eastAsia="Calibri" w:cs="Times New Roman"/>
          <w:szCs w:val="24"/>
          <w:lang w:val="sr-Cyrl-RS"/>
        </w:rPr>
        <w:t>od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prošle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godine</w:t>
      </w:r>
      <w:r w:rsidRPr="008D5F21">
        <w:rPr>
          <w:rFonts w:eastAsia="Calibri" w:cs="Times New Roman"/>
          <w:szCs w:val="24"/>
          <w:lang w:val="sr-Cyrl-RS"/>
        </w:rPr>
        <w:t xml:space="preserve">, </w:t>
      </w:r>
      <w:r w:rsidR="003A5E66">
        <w:rPr>
          <w:rFonts w:eastAsia="Calibri" w:cs="Times New Roman"/>
          <w:szCs w:val="24"/>
          <w:lang w:val="sr-Cyrl-RS"/>
        </w:rPr>
        <w:t>podržala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projektne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aktivnosti</w:t>
      </w:r>
      <w:r w:rsidRPr="008D5F21">
        <w:rPr>
          <w:rFonts w:eastAsia="Calibri" w:cs="Times New Roman"/>
          <w:szCs w:val="24"/>
          <w:lang w:val="sr-Cyrl-RS"/>
        </w:rPr>
        <w:t xml:space="preserve"> 28 </w:t>
      </w:r>
      <w:r w:rsidR="003A5E66">
        <w:rPr>
          <w:rFonts w:eastAsia="Calibri" w:cs="Times New Roman"/>
          <w:szCs w:val="24"/>
          <w:lang w:val="sr-Cyrl-RS"/>
        </w:rPr>
        <w:t>organizacija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civilnog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društva</w:t>
      </w:r>
      <w:r w:rsidRPr="008D5F21">
        <w:rPr>
          <w:rFonts w:eastAsia="Calibri" w:cs="Times New Roman"/>
          <w:szCs w:val="24"/>
          <w:lang w:val="sr-Cyrl-RS"/>
        </w:rPr>
        <w:t xml:space="preserve">, </w:t>
      </w:r>
      <w:r w:rsidR="003A5E66">
        <w:rPr>
          <w:rFonts w:eastAsia="Calibri" w:cs="Times New Roman"/>
          <w:szCs w:val="24"/>
          <w:lang w:val="sr-Cyrl-RS"/>
        </w:rPr>
        <w:t>kroz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te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programe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snimljena</w:t>
      </w:r>
      <w:r w:rsidRPr="008D5F21">
        <w:rPr>
          <w:rFonts w:eastAsia="Calibri" w:cs="Times New Roman"/>
          <w:szCs w:val="24"/>
          <w:lang w:val="sr-Cyrl-RS"/>
        </w:rPr>
        <w:t xml:space="preserve"> 4 </w:t>
      </w:r>
      <w:r w:rsidR="003A5E66">
        <w:rPr>
          <w:rFonts w:eastAsia="Calibri" w:cs="Times New Roman"/>
          <w:szCs w:val="24"/>
          <w:lang w:val="sr-Cyrl-RS"/>
        </w:rPr>
        <w:t>dokumentarna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filma</w:t>
      </w:r>
      <w:r w:rsidRPr="008D5F21">
        <w:rPr>
          <w:rFonts w:eastAsia="Calibri" w:cs="Times New Roman"/>
          <w:szCs w:val="24"/>
          <w:lang w:val="sr-Cyrl-RS"/>
        </w:rPr>
        <w:t xml:space="preserve">, 22 </w:t>
      </w:r>
      <w:r w:rsidR="003A5E66">
        <w:rPr>
          <w:rFonts w:eastAsia="Calibri" w:cs="Times New Roman"/>
          <w:szCs w:val="24"/>
          <w:lang w:val="sr-Cyrl-RS"/>
        </w:rPr>
        <w:t>video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klipa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video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spota</w:t>
      </w:r>
      <w:r w:rsidRPr="008D5F21">
        <w:rPr>
          <w:rFonts w:eastAsia="Calibri" w:cs="Times New Roman"/>
          <w:szCs w:val="24"/>
          <w:lang w:val="sr-Cyrl-RS"/>
        </w:rPr>
        <w:t xml:space="preserve">, 17 </w:t>
      </w:r>
      <w:r w:rsidR="003A5E66">
        <w:rPr>
          <w:rFonts w:eastAsia="Calibri" w:cs="Times New Roman"/>
          <w:szCs w:val="24"/>
          <w:lang w:val="sr-Cyrl-RS"/>
        </w:rPr>
        <w:t>emisija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bilo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preko</w:t>
      </w:r>
      <w:r w:rsidRPr="008D5F21">
        <w:rPr>
          <w:rFonts w:eastAsia="Calibri" w:cs="Times New Roman"/>
          <w:szCs w:val="24"/>
          <w:lang w:val="sr-Cyrl-RS"/>
        </w:rPr>
        <w:t xml:space="preserve"> 300 </w:t>
      </w:r>
      <w:r w:rsidR="003A5E66">
        <w:rPr>
          <w:rFonts w:eastAsia="Calibri" w:cs="Times New Roman"/>
          <w:szCs w:val="24"/>
          <w:lang w:val="sr-Cyrl-RS"/>
        </w:rPr>
        <w:t>medijskih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objava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B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Popović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Ivković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rekla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Ministarstvo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unutrašnjih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poslova</w:t>
      </w:r>
      <w:r w:rsidRPr="008D5F21">
        <w:rPr>
          <w:rFonts w:eastAsia="Calibri" w:cs="Times New Roman"/>
          <w:szCs w:val="24"/>
          <w:lang w:val="sr-Cyrl-RS"/>
        </w:rPr>
        <w:t xml:space="preserve"> 2014. </w:t>
      </w:r>
      <w:r w:rsidR="003A5E66">
        <w:rPr>
          <w:rFonts w:eastAsia="Calibri" w:cs="Times New Roman"/>
          <w:szCs w:val="24"/>
          <w:lang w:val="sr-Cyrl-RS"/>
        </w:rPr>
        <w:t>godine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donelo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Akcioni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plan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unapređenje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rada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saradnje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policije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predstavnicima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udruženjima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seksualno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različitih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osoba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cilju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razvoja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unapređenja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rada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policije</w:t>
      </w:r>
      <w:r w:rsidRPr="008D5F21">
        <w:rPr>
          <w:rFonts w:eastAsia="Calibri" w:cs="Times New Roman"/>
          <w:szCs w:val="24"/>
          <w:lang w:val="sr-Cyrl-RS"/>
        </w:rPr>
        <w:t xml:space="preserve">, </w:t>
      </w:r>
      <w:r w:rsidR="003A5E66">
        <w:rPr>
          <w:rFonts w:eastAsia="Calibri" w:cs="Times New Roman"/>
          <w:szCs w:val="24"/>
          <w:lang w:val="sr-Cyrl-RS"/>
        </w:rPr>
        <w:t>izmenjen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Zakon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javnom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okupljanju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građana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objavljen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Priručnik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radu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policije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LGBTI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populacijom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unapređenju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prava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slobodno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okupljanje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pripradnika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LGBTI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zajednice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govori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podatak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održavanju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Parade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ponosa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svake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godine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od</w:t>
      </w:r>
      <w:r w:rsidRPr="008D5F21">
        <w:rPr>
          <w:rFonts w:eastAsia="Calibri" w:cs="Times New Roman"/>
          <w:szCs w:val="24"/>
          <w:lang w:val="sr-Cyrl-RS"/>
        </w:rPr>
        <w:t xml:space="preserve"> 2014. </w:t>
      </w:r>
      <w:r w:rsidR="003A5E66">
        <w:rPr>
          <w:rFonts w:eastAsia="Calibri" w:cs="Times New Roman"/>
          <w:szCs w:val="24"/>
          <w:lang w:val="sr-Cyrl-RS"/>
        </w:rPr>
        <w:t>godine</w:t>
      </w:r>
      <w:r w:rsidRPr="008D5F21">
        <w:rPr>
          <w:rFonts w:eastAsia="Calibri" w:cs="Times New Roman"/>
          <w:szCs w:val="24"/>
          <w:lang w:val="sr-Cyrl-RS"/>
        </w:rPr>
        <w:t xml:space="preserve">, </w:t>
      </w:r>
      <w:r w:rsidR="003A5E66">
        <w:rPr>
          <w:rFonts w:eastAsia="Calibri" w:cs="Times New Roman"/>
          <w:szCs w:val="24"/>
          <w:lang w:val="sr-Cyrl-RS"/>
        </w:rPr>
        <w:t>zahvaljujući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značajnom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angažovanju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Ministarstva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merama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zaštite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koje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sprovedene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kako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bi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parade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ponosa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obezbedile</w:t>
      </w:r>
      <w:r w:rsidRPr="008D5F21">
        <w:rPr>
          <w:rFonts w:eastAsia="Calibri" w:cs="Times New Roman"/>
          <w:szCs w:val="24"/>
          <w:lang w:val="sr-Cyrl-RS"/>
        </w:rPr>
        <w:t xml:space="preserve">, </w:t>
      </w:r>
      <w:r w:rsidR="003A5E66">
        <w:rPr>
          <w:rFonts w:eastAsia="Calibri" w:cs="Times New Roman"/>
          <w:szCs w:val="24"/>
          <w:lang w:val="sr-Cyrl-RS"/>
        </w:rPr>
        <w:t>naglasila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B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Popović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Ivković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Kroz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redovne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programe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stručnog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usavršavanja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policijskih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službenika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organizaciji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Odeljenja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stručno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obrazovanje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obuku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Direkciji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policije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specijalističke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obuke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jača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svest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policijskih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službenika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različitostima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ciljem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eventualne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predrasude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utiču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njihovo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profesionalno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postupanje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prema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osobama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različite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orijentacije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Na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kraju</w:t>
      </w:r>
      <w:r w:rsidRPr="008D5F21">
        <w:rPr>
          <w:rFonts w:eastAsia="Calibri" w:cs="Times New Roman"/>
          <w:szCs w:val="24"/>
          <w:lang w:val="sr-Cyrl-RS"/>
        </w:rPr>
        <w:t xml:space="preserve">, </w:t>
      </w:r>
      <w:r w:rsidR="003A5E66">
        <w:rPr>
          <w:rFonts w:eastAsia="Calibri" w:cs="Times New Roman"/>
          <w:szCs w:val="24"/>
          <w:lang w:val="sr-Cyrl-RS"/>
        </w:rPr>
        <w:t>pozvala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pripadnike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LGBTI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populacije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prijave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policiji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svako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ugrožavanje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njihove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sigurnosti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bezbednosti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jer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samo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taj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način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policija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može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ih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zaštiti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počinioce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sankcioniše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S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Nedera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rekla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UNDP</w:t>
      </w:r>
      <w:r w:rsidRPr="008D5F21">
        <w:rPr>
          <w:rFonts w:eastAsia="Calibri" w:cs="Times New Roman"/>
          <w:szCs w:val="24"/>
          <w:lang w:val="sr-Cyrl-RS"/>
        </w:rPr>
        <w:t xml:space="preserve">, </w:t>
      </w:r>
      <w:r w:rsidR="003A5E66">
        <w:rPr>
          <w:rFonts w:eastAsia="Calibri" w:cs="Times New Roman"/>
          <w:szCs w:val="24"/>
          <w:lang w:val="sr-Cyrl-RS"/>
        </w:rPr>
        <w:t>kroz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istraživanja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prilikom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izrade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Izveštaja</w:t>
      </w:r>
      <w:r w:rsidRPr="008D5F21">
        <w:rPr>
          <w:rFonts w:eastAsia="Calibri" w:cs="Times New Roman"/>
          <w:szCs w:val="24"/>
          <w:lang w:val="sr-Cyrl-RS"/>
        </w:rPr>
        <w:t xml:space="preserve">, </w:t>
      </w:r>
      <w:r w:rsidR="003A5E66">
        <w:rPr>
          <w:rFonts w:eastAsia="Calibri" w:cs="Times New Roman"/>
          <w:szCs w:val="24"/>
          <w:lang w:val="sr-Cyrl-RS"/>
        </w:rPr>
        <w:t>uvideo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LGBTI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populacija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Zapadnom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Balkanu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dalje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suočava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teškoćama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Prepoznati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napori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lastRenderedPageBreak/>
        <w:t>Republike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Srbije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ojača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položaj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LGBTI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populacije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ali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ovom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prilikom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naglašava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potrebna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veća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politička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podrška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daljem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unapređenju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poštovanju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prava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LGBTI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osoba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Problemi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koji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uočeni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uključuju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nedoslednu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primenu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antidiskriminacionog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zakonodavnog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okvira</w:t>
      </w:r>
      <w:r w:rsidRPr="008D5F21">
        <w:rPr>
          <w:rFonts w:eastAsia="Calibri" w:cs="Times New Roman"/>
          <w:szCs w:val="24"/>
          <w:lang w:val="sr-Cyrl-RS"/>
        </w:rPr>
        <w:t xml:space="preserve">, </w:t>
      </w:r>
      <w:r w:rsidR="003A5E66">
        <w:rPr>
          <w:rFonts w:eastAsia="Calibri" w:cs="Times New Roman"/>
          <w:szCs w:val="24"/>
          <w:lang w:val="sr-Cyrl-RS"/>
        </w:rPr>
        <w:t>istrage</w:t>
      </w:r>
      <w:r w:rsidRPr="008D5F21">
        <w:rPr>
          <w:rFonts w:eastAsia="Calibri" w:cs="Times New Roman"/>
          <w:szCs w:val="24"/>
          <w:lang w:val="sr-Cyrl-RS"/>
        </w:rPr>
        <w:t xml:space="preserve">, </w:t>
      </w:r>
      <w:r w:rsidR="003A5E66">
        <w:rPr>
          <w:rFonts w:eastAsia="Calibri" w:cs="Times New Roman"/>
          <w:szCs w:val="24"/>
          <w:lang w:val="sr-Cyrl-RS"/>
        </w:rPr>
        <w:t>krivičnog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gonjenja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sancionisanja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zločina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iz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mržnje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takođe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legislativu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pogledu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punog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pravnog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prepoznavanja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transrodnih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osoba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prioriteti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bi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trebalo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budu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sistematska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podrška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sistemu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obrazovanja</w:t>
      </w:r>
      <w:r w:rsidR="00766D2B">
        <w:rPr>
          <w:rFonts w:eastAsia="Calibri" w:cs="Times New Roman"/>
          <w:szCs w:val="24"/>
          <w:lang w:val="sr-Cyrl-RS"/>
        </w:rPr>
        <w:t>,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zapošljavanja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zdravstva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G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Stevanović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istakla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iako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normativni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okvir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dosta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unapređen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kada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reč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položaju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LGBTI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osoba</w:t>
      </w:r>
      <w:r w:rsidRPr="008D5F21">
        <w:rPr>
          <w:rFonts w:eastAsia="Calibri" w:cs="Times New Roman"/>
          <w:szCs w:val="24"/>
          <w:lang w:val="sr-Cyrl-RS"/>
        </w:rPr>
        <w:t xml:space="preserve">, </w:t>
      </w:r>
      <w:r w:rsidR="003A5E66">
        <w:rPr>
          <w:rFonts w:eastAsia="Calibri" w:cs="Times New Roman"/>
          <w:szCs w:val="24"/>
          <w:lang w:val="sr-Cyrl-RS"/>
        </w:rPr>
        <w:t>te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osobe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retko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obraćaju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nadležnim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institucijama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kada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suoče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problemima</w:t>
      </w:r>
      <w:r w:rsidRPr="008D5F21">
        <w:rPr>
          <w:rFonts w:eastAsia="Calibri" w:cs="Times New Roman"/>
          <w:szCs w:val="24"/>
          <w:lang w:val="sr-Cyrl-RS"/>
        </w:rPr>
        <w:t xml:space="preserve">, </w:t>
      </w:r>
      <w:r w:rsidR="003A5E66">
        <w:rPr>
          <w:rFonts w:eastAsia="Calibri" w:cs="Times New Roman"/>
          <w:szCs w:val="24"/>
          <w:lang w:val="sr-Cyrl-RS"/>
        </w:rPr>
        <w:t>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najčešći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razlog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to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njihovo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nepoverenje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institucije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G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Miletić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izneo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podatak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26% </w:t>
      </w:r>
      <w:r w:rsidR="003A5E66">
        <w:rPr>
          <w:rFonts w:eastAsia="Calibri" w:cs="Times New Roman"/>
          <w:szCs w:val="24"/>
          <w:lang w:val="sr-Cyrl-RS"/>
        </w:rPr>
        <w:t>LGBTI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osoba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kažu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bili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žrtva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fizičkog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nasilja</w:t>
      </w:r>
      <w:r w:rsidRPr="008D5F21">
        <w:rPr>
          <w:rFonts w:eastAsia="Calibri" w:cs="Times New Roman"/>
          <w:szCs w:val="24"/>
          <w:lang w:val="sr-Cyrl-RS"/>
        </w:rPr>
        <w:t xml:space="preserve">, </w:t>
      </w:r>
      <w:r w:rsidR="003A5E66">
        <w:rPr>
          <w:rFonts w:eastAsia="Calibri" w:cs="Times New Roman"/>
          <w:szCs w:val="24"/>
          <w:lang w:val="sr-Cyrl-RS"/>
        </w:rPr>
        <w:t>a</w:t>
      </w:r>
      <w:r w:rsidRPr="008D5F21">
        <w:rPr>
          <w:rFonts w:eastAsia="Calibri" w:cs="Times New Roman"/>
          <w:szCs w:val="24"/>
          <w:lang w:val="sr-Cyrl-RS"/>
        </w:rPr>
        <w:t xml:space="preserve"> 72% </w:t>
      </w:r>
      <w:r w:rsidR="003A5E66">
        <w:rPr>
          <w:rFonts w:eastAsia="Calibri" w:cs="Times New Roman"/>
          <w:szCs w:val="24"/>
          <w:lang w:val="sr-Cyrl-RS"/>
        </w:rPr>
        <w:t>njih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bilo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žrtva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verbalnog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nasilja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Mlađe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LGBTI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osobe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najčešće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suočavaju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vršnjačkim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nasiljem</w:t>
      </w:r>
      <w:r w:rsidR="00766D2B">
        <w:rPr>
          <w:rFonts w:eastAsia="Calibri" w:cs="Times New Roman"/>
          <w:szCs w:val="24"/>
          <w:lang w:val="sr-Cyrl-RS"/>
        </w:rPr>
        <w:t>,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dok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="00766D2B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starijim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LGBTI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osobama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pristup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pravdi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ključni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problem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Postoje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jasna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očekivanja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od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parlamenta</w:t>
      </w:r>
      <w:r w:rsidRPr="008D5F21">
        <w:rPr>
          <w:rFonts w:eastAsia="Calibri" w:cs="Times New Roman"/>
          <w:szCs w:val="24"/>
          <w:lang w:val="sr-Cyrl-RS"/>
        </w:rPr>
        <w:t xml:space="preserve">, </w:t>
      </w:r>
      <w:r w:rsidR="003A5E66">
        <w:rPr>
          <w:rFonts w:eastAsia="Calibri" w:cs="Times New Roman"/>
          <w:szCs w:val="24"/>
          <w:lang w:val="sr-Cyrl-RS"/>
        </w:rPr>
        <w:t>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to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usvoji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deklaracija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protiv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homofobije</w:t>
      </w:r>
      <w:r w:rsidRPr="008D5F21">
        <w:rPr>
          <w:rFonts w:eastAsia="Calibri" w:cs="Times New Roman"/>
          <w:szCs w:val="24"/>
          <w:lang w:val="sr-Cyrl-RS"/>
        </w:rPr>
        <w:t xml:space="preserve">, </w:t>
      </w:r>
      <w:r w:rsidR="003A5E66">
        <w:rPr>
          <w:rFonts w:eastAsia="Calibri" w:cs="Times New Roman"/>
          <w:szCs w:val="24"/>
          <w:lang w:val="sr-Cyrl-RS"/>
        </w:rPr>
        <w:t>donese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zakon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koji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bi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sveobuhvatan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način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rešio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problem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vršnjačkog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nasilja</w:t>
      </w:r>
      <w:r w:rsidRPr="008D5F21">
        <w:rPr>
          <w:rFonts w:eastAsia="Calibri" w:cs="Times New Roman"/>
          <w:szCs w:val="24"/>
          <w:lang w:val="sr-Cyrl-RS"/>
        </w:rPr>
        <w:t xml:space="preserve">,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donese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zakon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regulisanju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pravnog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položaja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transosoba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kao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usvoji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zakon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registrovanim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partnerstvima</w:t>
      </w:r>
      <w:r w:rsidRPr="008D5F21">
        <w:rPr>
          <w:rFonts w:eastAsia="Calibri" w:cs="Times New Roman"/>
          <w:szCs w:val="24"/>
          <w:lang w:val="sr-Cyrl-RS"/>
        </w:rPr>
        <w:t xml:space="preserve">, </w:t>
      </w:r>
      <w:r w:rsidR="003A5E66">
        <w:rPr>
          <w:rFonts w:eastAsia="Calibri" w:cs="Times New Roman"/>
          <w:szCs w:val="24"/>
          <w:lang w:val="sr-Cyrl-RS"/>
        </w:rPr>
        <w:t>naveo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Pohvalio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rad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policije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rekao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očekuje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bolji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rad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tužilaštva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</w:p>
    <w:p w:rsidR="008D5F21" w:rsidRPr="008D5F21" w:rsidRDefault="003A5E66" w:rsidP="00BF71C7">
      <w:pPr>
        <w:spacing w:after="0" w:line="240" w:lineRule="auto"/>
        <w:ind w:firstLine="720"/>
        <w:jc w:val="both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N</w:t>
      </w:r>
      <w:r w:rsidR="008D5F21" w:rsidRPr="008D5F21">
        <w:rPr>
          <w:rFonts w:eastAsia="Calibri" w:cs="Times New Roman"/>
          <w:szCs w:val="24"/>
          <w:lang w:val="sr-Cyrl-RS"/>
        </w:rPr>
        <w:t xml:space="preserve">. </w:t>
      </w:r>
      <w:r>
        <w:rPr>
          <w:rFonts w:eastAsia="Calibri" w:cs="Times New Roman"/>
          <w:szCs w:val="24"/>
          <w:lang w:val="sr-Cyrl-RS"/>
        </w:rPr>
        <w:t>Petković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je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predstavio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Izveštaj</w:t>
      </w:r>
      <w:r w:rsidR="008D5F21" w:rsidRPr="008D5F21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rekavši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on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predstavlja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deo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projekta</w:t>
      </w:r>
      <w:r w:rsidR="008D5F21" w:rsidRPr="008D5F21">
        <w:rPr>
          <w:rFonts w:eastAsia="Calibri" w:cs="Times New Roman"/>
          <w:szCs w:val="24"/>
          <w:lang w:val="sr-Cyrl-RS"/>
        </w:rPr>
        <w:t xml:space="preserve"> „</w:t>
      </w:r>
      <w:r>
        <w:rPr>
          <w:rFonts w:eastAsia="Calibri" w:cs="Times New Roman"/>
          <w:szCs w:val="24"/>
          <w:lang w:val="sr-Cyrl-RS"/>
        </w:rPr>
        <w:t>Biti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LGBTI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osoba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istočnoj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Evropi</w:t>
      </w:r>
      <w:r w:rsidR="008D5F21" w:rsidRPr="008D5F21">
        <w:rPr>
          <w:rFonts w:eastAsia="Calibri" w:cs="Times New Roman"/>
          <w:szCs w:val="24"/>
          <w:lang w:val="sr-Cyrl-RS"/>
        </w:rPr>
        <w:t xml:space="preserve">“ </w:t>
      </w:r>
      <w:r>
        <w:rPr>
          <w:rFonts w:eastAsia="Calibri" w:cs="Times New Roman"/>
          <w:szCs w:val="24"/>
          <w:lang w:val="sr-Cyrl-RS"/>
        </w:rPr>
        <w:t>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predstavlja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participativni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pregled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analiza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pravnog</w:t>
      </w:r>
      <w:r w:rsidR="008D5F21" w:rsidRPr="008D5F21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institucionalnog</w:t>
      </w:r>
      <w:r w:rsidR="008D5F21" w:rsidRPr="008D5F21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političkog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društveno</w:t>
      </w:r>
      <w:r w:rsidR="008D5F21" w:rsidRPr="008D5F21">
        <w:rPr>
          <w:rFonts w:eastAsia="Calibri" w:cs="Times New Roman"/>
          <w:szCs w:val="24"/>
          <w:lang w:val="sr-Cyrl-RS"/>
        </w:rPr>
        <w:t>-</w:t>
      </w:r>
      <w:r>
        <w:rPr>
          <w:rFonts w:eastAsia="Calibri" w:cs="Times New Roman"/>
          <w:szCs w:val="24"/>
          <w:lang w:val="sr-Cyrl-RS"/>
        </w:rPr>
        <w:t>ekonomskog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okruženja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lezbejske</w:t>
      </w:r>
      <w:r w:rsidR="008D5F21" w:rsidRPr="008D5F21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gej</w:t>
      </w:r>
      <w:r w:rsidR="008D5F21" w:rsidRPr="008D5F21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biseksualne</w:t>
      </w:r>
      <w:r w:rsidR="008D5F21" w:rsidRPr="008D5F21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transrodne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interseksualne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osobe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civilno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društvo</w:t>
      </w:r>
      <w:r w:rsidR="008D5F21" w:rsidRPr="008D5F21">
        <w:rPr>
          <w:rFonts w:eastAsia="Calibri" w:cs="Times New Roman"/>
          <w:szCs w:val="24"/>
          <w:lang w:val="sr-Cyrl-RS"/>
        </w:rPr>
        <w:t xml:space="preserve">. </w:t>
      </w:r>
      <w:r>
        <w:rPr>
          <w:rFonts w:eastAsia="Calibri" w:cs="Times New Roman"/>
          <w:szCs w:val="24"/>
          <w:lang w:val="sr-Cyrl-RS"/>
        </w:rPr>
        <w:t>Teme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koje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Izveštaj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obrađuje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su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bezbednost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zločini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iz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mržnje</w:t>
      </w:r>
      <w:r w:rsidR="00BF71C7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govori</w:t>
      </w:r>
      <w:r w:rsidR="00BF71C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mržnje</w:t>
      </w:r>
      <w:r w:rsidR="00BF71C7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sloboda</w:t>
      </w:r>
      <w:r w:rsidR="00BF71C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mirnog</w:t>
      </w:r>
      <w:r w:rsidR="00BF71C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okupljanja</w:t>
      </w:r>
      <w:r w:rsidR="008D5F21" w:rsidRPr="008D5F21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prava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istopolnih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partnera</w:t>
      </w:r>
      <w:r w:rsidR="008D5F21" w:rsidRPr="008D5F21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obrazovanje</w:t>
      </w:r>
      <w:r w:rsidR="008D5F21" w:rsidRPr="008D5F21">
        <w:rPr>
          <w:rFonts w:eastAsia="Calibri" w:cs="Times New Roman"/>
          <w:szCs w:val="24"/>
          <w:lang w:val="sr-Cyrl-RS"/>
        </w:rPr>
        <w:t xml:space="preserve"> (</w:t>
      </w:r>
      <w:r>
        <w:rPr>
          <w:rFonts w:eastAsia="Calibri" w:cs="Times New Roman"/>
          <w:szCs w:val="24"/>
          <w:lang w:val="sr-Cyrl-RS"/>
        </w:rPr>
        <w:t>diskriminatorni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sadržaj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udžbenika</w:t>
      </w:r>
      <w:r w:rsidR="008D5F21" w:rsidRPr="008D5F21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vršnjačko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nasilje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zlostavljanje</w:t>
      </w:r>
      <w:r w:rsidR="008D5F21" w:rsidRPr="008D5F21">
        <w:rPr>
          <w:rFonts w:eastAsia="Calibri" w:cs="Times New Roman"/>
          <w:szCs w:val="24"/>
          <w:lang w:val="sr-Cyrl-RS"/>
        </w:rPr>
        <w:t xml:space="preserve">), </w:t>
      </w:r>
      <w:r>
        <w:rPr>
          <w:rFonts w:eastAsia="Calibri" w:cs="Times New Roman"/>
          <w:szCs w:val="24"/>
          <w:lang w:val="sr-Cyrl-RS"/>
        </w:rPr>
        <w:t>radna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prava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transosoba</w:t>
      </w:r>
      <w:r w:rsidR="008D5F21" w:rsidRPr="008D5F21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LGBTI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osobe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oružanim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snagama</w:t>
      </w:r>
      <w:r w:rsidR="008D5F21" w:rsidRPr="008D5F21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transosobe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pristup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zdravstvenim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uslugama</w:t>
      </w:r>
      <w:r w:rsidR="008D5F21" w:rsidRPr="008D5F21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osobe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koje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žive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HIV</w:t>
      </w:r>
      <w:r w:rsidR="008D5F21" w:rsidRPr="008D5F21">
        <w:rPr>
          <w:rFonts w:eastAsia="Calibri" w:cs="Times New Roman"/>
          <w:szCs w:val="24"/>
          <w:lang w:val="sr-Cyrl-RS"/>
        </w:rPr>
        <w:t>-</w:t>
      </w:r>
      <w:r>
        <w:rPr>
          <w:rFonts w:eastAsia="Calibri" w:cs="Times New Roman"/>
          <w:szCs w:val="24"/>
          <w:lang w:val="sr-Cyrl-RS"/>
        </w:rPr>
        <w:t>om</w:t>
      </w:r>
      <w:r w:rsidR="008D5F21" w:rsidRPr="008D5F21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interseksualne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osobe</w:t>
      </w:r>
      <w:r w:rsidR="008D5F21" w:rsidRPr="008D5F21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pristup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dokumentima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transosobe</w:t>
      </w:r>
      <w:r w:rsidR="008D5F21" w:rsidRPr="008D5F21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azil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pristup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pravdi</w:t>
      </w:r>
      <w:r w:rsidR="008D5F21" w:rsidRPr="008D5F21">
        <w:rPr>
          <w:rFonts w:eastAsia="Calibri" w:cs="Times New Roman"/>
          <w:szCs w:val="24"/>
          <w:lang w:val="sr-Cyrl-RS"/>
        </w:rPr>
        <w:t xml:space="preserve">. </w:t>
      </w:r>
      <w:r>
        <w:rPr>
          <w:rFonts w:eastAsia="Calibri" w:cs="Times New Roman"/>
          <w:szCs w:val="24"/>
          <w:lang w:val="sr-Cyrl-RS"/>
        </w:rPr>
        <w:t>Glavne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preporuke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su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usvoji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rodnom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identitetu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omogućiti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zakonsko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priznavanje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pola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transosobe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skladu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njihovim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preferiranim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rodom</w:t>
      </w:r>
      <w:r w:rsidR="008D5F21" w:rsidRPr="008D5F21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usvojiti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propise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građanskom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partnerstvu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usvojiti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ili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dopuniti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važeću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legislativu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regulisanje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prava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istopolnih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partnera</w:t>
      </w:r>
      <w:r w:rsidR="008D5F21" w:rsidRPr="008D5F21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sprovesti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efikasne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delotvorne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istrage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pretnjama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napadima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osnovu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pretpostavljenje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ili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stvarne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seksualne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orijentacije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rodnog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identiteta</w:t>
      </w:r>
      <w:r w:rsidR="008D5F21" w:rsidRPr="008D5F21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usvojiti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novu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nacionalnu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strategiju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HIV</w:t>
      </w:r>
      <w:r w:rsidR="008D5F21" w:rsidRPr="008D5F21">
        <w:rPr>
          <w:rFonts w:eastAsia="Calibri" w:cs="Times New Roman"/>
          <w:szCs w:val="24"/>
          <w:lang w:val="sr-Cyrl-RS"/>
        </w:rPr>
        <w:t>-</w:t>
      </w:r>
      <w:r>
        <w:rPr>
          <w:rFonts w:eastAsia="Calibri" w:cs="Times New Roman"/>
          <w:szCs w:val="24"/>
          <w:lang w:val="sr-Cyrl-RS"/>
        </w:rPr>
        <w:t>u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ili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akcioni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plan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koji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će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promovisati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osigurati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održivo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finansiranje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programa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koji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odnosi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prevenciju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HIV</w:t>
      </w:r>
      <w:r w:rsidR="008D5F21" w:rsidRPr="008D5F21">
        <w:rPr>
          <w:rFonts w:eastAsia="Calibri" w:cs="Times New Roman"/>
          <w:szCs w:val="24"/>
          <w:lang w:val="sr-Cyrl-RS"/>
        </w:rPr>
        <w:t>-</w:t>
      </w:r>
      <w:r>
        <w:rPr>
          <w:rFonts w:eastAsia="Calibri" w:cs="Times New Roman"/>
          <w:szCs w:val="24"/>
          <w:lang w:val="sr-Cyrl-RS"/>
        </w:rPr>
        <w:t>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podršku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osobama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koje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žive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HIV</w:t>
      </w:r>
      <w:r w:rsidR="008D5F21" w:rsidRPr="008D5F21">
        <w:rPr>
          <w:rFonts w:eastAsia="Calibri" w:cs="Times New Roman"/>
          <w:szCs w:val="24"/>
          <w:lang w:val="sr-Cyrl-RS"/>
        </w:rPr>
        <w:t>-</w:t>
      </w:r>
      <w:r>
        <w:rPr>
          <w:rFonts w:eastAsia="Calibri" w:cs="Times New Roman"/>
          <w:szCs w:val="24"/>
          <w:lang w:val="sr-Cyrl-RS"/>
        </w:rPr>
        <w:t>om</w:t>
      </w:r>
      <w:r w:rsidR="008D5F21" w:rsidRPr="008D5F21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sa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posebnim</w:t>
      </w:r>
      <w:r w:rsidR="00BF71C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fokusom</w:t>
      </w:r>
      <w:r w:rsidR="00BF71C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na</w:t>
      </w:r>
      <w:r w:rsidR="00BF71C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ključne</w:t>
      </w:r>
      <w:r w:rsidR="00BF71C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populacije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obezbediti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veću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političku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posvećenost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promovisanju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kulture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poštovanja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LGBTI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osoba</w:t>
      </w:r>
      <w:r w:rsidR="008D5F21" w:rsidRPr="008D5F21">
        <w:rPr>
          <w:rFonts w:eastAsia="Calibri" w:cs="Times New Roman"/>
          <w:szCs w:val="24"/>
          <w:lang w:val="sr-Cyrl-RS"/>
        </w:rPr>
        <w:t xml:space="preserve">. </w:t>
      </w:r>
      <w:r>
        <w:rPr>
          <w:rFonts w:eastAsia="Calibri" w:cs="Times New Roman"/>
          <w:szCs w:val="24"/>
          <w:lang w:val="sr-Cyrl-RS"/>
        </w:rPr>
        <w:t>Na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kraju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svog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izlaganja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je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rekao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je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od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velike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važnosti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sprovedu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efikasne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delotvorne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istrage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vezi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pretnji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napada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osnovu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pretpostavljene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ili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stvarne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seksualne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orijentacije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rodnog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identiteta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kao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obezbedi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veća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politička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posvećenot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promovisanju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kulture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poštovanja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prava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LGBTI</w:t>
      </w:r>
      <w:r w:rsidR="008D5F21" w:rsidRPr="008D5F2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osoba</w:t>
      </w:r>
      <w:r w:rsidR="008D5F21" w:rsidRPr="008D5F21">
        <w:rPr>
          <w:rFonts w:eastAsia="Calibri" w:cs="Times New Roman"/>
          <w:szCs w:val="24"/>
          <w:lang w:val="sr-Cyrl-RS"/>
        </w:rPr>
        <w:t xml:space="preserve">. </w:t>
      </w:r>
    </w:p>
    <w:p w:rsidR="008D5F21" w:rsidRPr="008D5F21" w:rsidRDefault="008D5F21" w:rsidP="008D5F21">
      <w:pPr>
        <w:spacing w:after="0" w:line="240" w:lineRule="auto"/>
        <w:jc w:val="both"/>
        <w:rPr>
          <w:rFonts w:eastAsia="Calibri" w:cs="Times New Roman"/>
          <w:szCs w:val="24"/>
        </w:rPr>
      </w:pPr>
      <w:r w:rsidRPr="008D5F21">
        <w:rPr>
          <w:rFonts w:eastAsia="Calibri" w:cs="Times New Roman"/>
          <w:szCs w:val="24"/>
          <w:lang w:val="sr-Cyrl-RS"/>
        </w:rPr>
        <w:tab/>
      </w:r>
      <w:r w:rsidR="003A5E66">
        <w:rPr>
          <w:rFonts w:eastAsia="Calibri" w:cs="Times New Roman"/>
          <w:szCs w:val="24"/>
          <w:lang w:val="sr-Cyrl-RS"/>
        </w:rPr>
        <w:t>Nakon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uvodnih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izlaganja</w:t>
      </w:r>
      <w:r w:rsidRPr="008D5F21">
        <w:rPr>
          <w:rFonts w:eastAsia="Calibri" w:cs="Times New Roman"/>
          <w:szCs w:val="24"/>
          <w:lang w:val="sr-Cyrl-RS"/>
        </w:rPr>
        <w:t xml:space="preserve">, </w:t>
      </w:r>
      <w:r w:rsidR="003A5E66">
        <w:rPr>
          <w:rFonts w:eastAsia="Calibri" w:cs="Times New Roman"/>
          <w:szCs w:val="24"/>
          <w:lang w:val="sr-Cyrl-RS"/>
        </w:rPr>
        <w:t>otvorena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diskusija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prva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javila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reč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M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Janjušević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koja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svega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istakla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osuđuje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bilo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kakvo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nasilje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Smatra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="00BF71C7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pitanje</w:t>
      </w:r>
      <w:r w:rsidR="00BF71C7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položaja</w:t>
      </w:r>
      <w:r w:rsidR="00BF71C7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LGBTI</w:t>
      </w:r>
      <w:r w:rsidR="00BF71C7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osoba</w:t>
      </w:r>
      <w:r w:rsidR="00BF71C7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jedno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od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važnijih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pitanja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Veruje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Parada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ponosa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nije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bila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sama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sebi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cilj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već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promocija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homoseksualizma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A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Stevanović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rekao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dobro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Srbiji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više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nema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organizovanog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nasilja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protiv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LGBTI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osoba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ali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dalje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postoji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bezbednosni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rizik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održavanja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Parade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ponosa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B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Obradović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rekao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slaže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unosi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tekst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školskim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udžbenicima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seksualnoj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orijentaciji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smatra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Paradu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ponosa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treba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zabraniti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N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Čanak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rekao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država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mora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svakom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građaninu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obezbedi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mir</w:t>
      </w:r>
      <w:r w:rsidRPr="008D5F21">
        <w:rPr>
          <w:rFonts w:eastAsia="Calibri" w:cs="Times New Roman"/>
          <w:szCs w:val="24"/>
          <w:lang w:val="sr-Cyrl-RS"/>
        </w:rPr>
        <w:t xml:space="preserve">, </w:t>
      </w:r>
      <w:r w:rsidR="003A5E66">
        <w:rPr>
          <w:rFonts w:eastAsia="Calibri" w:cs="Times New Roman"/>
          <w:szCs w:val="24"/>
          <w:lang w:val="sr-Cyrl-RS"/>
        </w:rPr>
        <w:t>sigurnost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zaštitu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elementarnih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ljudskih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prava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M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Videnović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napomenula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bitna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ideologija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ljudskih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prava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kako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ta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prava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ispoštuju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zaštite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M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Jevtović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Vukojčić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navela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ljudi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različitim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seksualnim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orijentacijama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zapravo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građani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građanke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Republike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Srbije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naš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prioritet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cilj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imamo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toleranciju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različitost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jer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to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odlika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demokratskih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država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M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Vujadinović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naglasio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ponosan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što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naša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država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učestvuje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promociji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mehanizama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zaštite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od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lastRenderedPageBreak/>
        <w:t>diskriminacije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bilo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koje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grupacije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našoj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zemlji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P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Jojić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rekao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svi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građani</w:t>
      </w:r>
      <w:r w:rsidRPr="008D5F21">
        <w:rPr>
          <w:rFonts w:eastAsia="Calibri" w:cs="Times New Roman"/>
          <w:szCs w:val="24"/>
          <w:lang w:val="sr-Cyrl-RS"/>
        </w:rPr>
        <w:t xml:space="preserve">, </w:t>
      </w:r>
      <w:r w:rsidR="003A5E66">
        <w:rPr>
          <w:rFonts w:eastAsia="Calibri" w:cs="Times New Roman"/>
          <w:szCs w:val="24"/>
          <w:lang w:val="sr-Cyrl-RS"/>
        </w:rPr>
        <w:t>kada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pitanju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ljudska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prava</w:t>
      </w:r>
      <w:r w:rsidRPr="008D5F21">
        <w:rPr>
          <w:rFonts w:eastAsia="Calibri" w:cs="Times New Roman"/>
          <w:szCs w:val="24"/>
          <w:lang w:val="sr-Cyrl-RS"/>
        </w:rPr>
        <w:t xml:space="preserve">, </w:t>
      </w:r>
      <w:r w:rsidR="003A5E66">
        <w:rPr>
          <w:rFonts w:eastAsia="Calibri" w:cs="Times New Roman"/>
          <w:szCs w:val="24"/>
          <w:lang w:val="sr-Cyrl-RS"/>
        </w:rPr>
        <w:t>moraju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biti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zaštićeni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ustavu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zakonima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državni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organi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dužni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im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obezbede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pravnu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sigurnost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M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  <w:r w:rsidR="003A5E66">
        <w:rPr>
          <w:rFonts w:eastAsia="Calibri" w:cs="Times New Roman"/>
          <w:szCs w:val="24"/>
          <w:lang w:val="sr-Cyrl-RS"/>
        </w:rPr>
        <w:t>Omerović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kraju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diskusije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rekao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ostaju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očekivanja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verovanja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ćemo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biti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prilici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niko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našem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društvu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neće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biti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ugrožen</w:t>
      </w:r>
      <w:r w:rsidRPr="008D5F21">
        <w:rPr>
          <w:rFonts w:eastAsia="Calibri" w:cs="Times New Roman"/>
          <w:szCs w:val="24"/>
          <w:lang w:val="sr-Cyrl-RS"/>
        </w:rPr>
        <w:t xml:space="preserve">, </w:t>
      </w:r>
      <w:r w:rsidR="003A5E66">
        <w:rPr>
          <w:rFonts w:eastAsia="Calibri" w:cs="Times New Roman"/>
          <w:szCs w:val="24"/>
          <w:lang w:val="sr-Cyrl-RS"/>
        </w:rPr>
        <w:t>pre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svega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fizički</w:t>
      </w:r>
      <w:r w:rsidRPr="008D5F21">
        <w:rPr>
          <w:rFonts w:eastAsia="Calibri" w:cs="Times New Roman"/>
          <w:szCs w:val="24"/>
          <w:lang w:val="sr-Cyrl-RS"/>
        </w:rPr>
        <w:t xml:space="preserve">, </w:t>
      </w:r>
      <w:r w:rsidR="003A5E66">
        <w:rPr>
          <w:rFonts w:eastAsia="Calibri" w:cs="Times New Roman"/>
          <w:szCs w:val="24"/>
          <w:lang w:val="sr-Cyrl-RS"/>
        </w:rPr>
        <w:t>i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svako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ima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pravo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da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bude</w:t>
      </w:r>
      <w:r w:rsidRPr="008D5F21">
        <w:rPr>
          <w:rFonts w:eastAsia="Calibri" w:cs="Times New Roman"/>
          <w:szCs w:val="24"/>
          <w:lang w:val="sr-Cyrl-RS"/>
        </w:rPr>
        <w:t xml:space="preserve"> </w:t>
      </w:r>
      <w:r w:rsidR="003A5E66">
        <w:rPr>
          <w:rFonts w:eastAsia="Calibri" w:cs="Times New Roman"/>
          <w:szCs w:val="24"/>
          <w:lang w:val="sr-Cyrl-RS"/>
        </w:rPr>
        <w:t>zaštićen</w:t>
      </w:r>
      <w:r w:rsidRPr="008D5F21">
        <w:rPr>
          <w:rFonts w:eastAsia="Calibri" w:cs="Times New Roman"/>
          <w:szCs w:val="24"/>
          <w:lang w:val="sr-Cyrl-RS"/>
        </w:rPr>
        <w:t xml:space="preserve">. </w:t>
      </w:r>
    </w:p>
    <w:p w:rsidR="008D5F21" w:rsidRPr="008D5F21" w:rsidRDefault="008D5F21" w:rsidP="008D5F21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8D5F21" w:rsidRDefault="003A5E66" w:rsidP="008D5F2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Sednica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je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završena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14.30 </w:t>
      </w:r>
      <w:r>
        <w:rPr>
          <w:rFonts w:eastAsia="Times New Roman" w:cs="Times New Roman"/>
          <w:szCs w:val="24"/>
          <w:lang w:val="sr-Cyrl-RS" w:eastAsia="en-GB"/>
        </w:rPr>
        <w:t>časova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. </w:t>
      </w:r>
    </w:p>
    <w:p w:rsidR="00421345" w:rsidRDefault="00421345" w:rsidP="008D5F2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 w:eastAsia="en-GB"/>
        </w:rPr>
      </w:pPr>
    </w:p>
    <w:p w:rsidR="00421345" w:rsidRPr="00421345" w:rsidRDefault="003A5E66" w:rsidP="00421345">
      <w:pPr>
        <w:spacing w:after="0" w:line="240" w:lineRule="auto"/>
        <w:ind w:firstLine="720"/>
        <w:jc w:val="both"/>
        <w:rPr>
          <w:rFonts w:eastAsia="Calibri" w:cs="Times New Roman"/>
          <w:szCs w:val="24"/>
          <w:lang w:val="sr-Cyrl-CS"/>
        </w:rPr>
      </w:pPr>
      <w:r>
        <w:rPr>
          <w:rFonts w:eastAsia="Calibri" w:cs="Times New Roman"/>
          <w:szCs w:val="24"/>
          <w:lang w:val="sr-Cyrl-CS"/>
        </w:rPr>
        <w:t>Na</w:t>
      </w:r>
      <w:r w:rsidR="00421345" w:rsidRPr="00421345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sednici</w:t>
      </w:r>
      <w:r w:rsidR="00421345" w:rsidRPr="00421345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Odbora</w:t>
      </w:r>
      <w:r w:rsidR="00421345" w:rsidRPr="00421345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je</w:t>
      </w:r>
      <w:r w:rsidR="00421345" w:rsidRPr="00421345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vođen</w:t>
      </w:r>
      <w:r w:rsidR="00421345" w:rsidRPr="00421345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tonski</w:t>
      </w:r>
      <w:r w:rsidR="00421345" w:rsidRPr="00421345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zapis</w:t>
      </w:r>
      <w:r w:rsidR="00421345" w:rsidRPr="00421345">
        <w:rPr>
          <w:rFonts w:eastAsia="Calibri" w:cs="Times New Roman"/>
          <w:szCs w:val="24"/>
          <w:lang w:val="sr-Cyrl-CS"/>
        </w:rPr>
        <w:t>.</w:t>
      </w:r>
    </w:p>
    <w:p w:rsidR="008D5F21" w:rsidRPr="008D5F21" w:rsidRDefault="008D5F21" w:rsidP="008D5F21">
      <w:pPr>
        <w:spacing w:after="0" w:line="240" w:lineRule="auto"/>
        <w:rPr>
          <w:rFonts w:eastAsia="Times New Roman" w:cs="Times New Roman"/>
          <w:szCs w:val="24"/>
          <w:lang w:val="sr-Cyrl-RS" w:eastAsia="en-GB"/>
        </w:rPr>
      </w:pPr>
    </w:p>
    <w:p w:rsidR="008D5F21" w:rsidRPr="008D5F21" w:rsidRDefault="008D5F21" w:rsidP="008D5F21">
      <w:pPr>
        <w:spacing w:after="0" w:line="240" w:lineRule="auto"/>
        <w:rPr>
          <w:rFonts w:eastAsia="Times New Roman" w:cs="Times New Roman"/>
          <w:szCs w:val="24"/>
          <w:lang w:val="sr-Cyrl-RS" w:eastAsia="en-GB"/>
        </w:rPr>
      </w:pPr>
    </w:p>
    <w:p w:rsidR="008D5F21" w:rsidRPr="008D5F21" w:rsidRDefault="008D5F21" w:rsidP="008D5F21">
      <w:pPr>
        <w:spacing w:after="0" w:line="240" w:lineRule="auto"/>
        <w:rPr>
          <w:rFonts w:eastAsia="Times New Roman" w:cs="Times New Roman"/>
          <w:szCs w:val="24"/>
          <w:lang w:eastAsia="en-GB"/>
        </w:rPr>
      </w:pPr>
    </w:p>
    <w:p w:rsidR="008D5F21" w:rsidRPr="008D5F21" w:rsidRDefault="003A5E66" w:rsidP="008D5F21">
      <w:pPr>
        <w:spacing w:after="0"/>
        <w:jc w:val="both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eastAsia="en-GB"/>
        </w:rPr>
        <w:t>SEKRETAR</w:t>
      </w:r>
      <w:r w:rsidR="008D5F21" w:rsidRPr="008D5F21">
        <w:rPr>
          <w:rFonts w:eastAsia="Times New Roman" w:cs="Times New Roman"/>
          <w:szCs w:val="24"/>
          <w:lang w:eastAsia="en-GB"/>
        </w:rPr>
        <w:t xml:space="preserve"> </w:t>
      </w:r>
      <w:r>
        <w:rPr>
          <w:rFonts w:eastAsia="Times New Roman" w:cs="Times New Roman"/>
          <w:szCs w:val="24"/>
          <w:lang w:eastAsia="en-GB"/>
        </w:rPr>
        <w:t>ODBORA</w:t>
      </w:r>
      <w:r w:rsidR="008D5F21" w:rsidRPr="008D5F21">
        <w:rPr>
          <w:rFonts w:eastAsia="Times New Roman" w:cs="Times New Roman"/>
          <w:szCs w:val="24"/>
          <w:lang w:eastAsia="en-GB"/>
        </w:rPr>
        <w:t xml:space="preserve">                                            </w:t>
      </w:r>
      <w:r w:rsidR="008D5F21" w:rsidRPr="008D5F21">
        <w:rPr>
          <w:rFonts w:eastAsia="Times New Roman" w:cs="Times New Roman"/>
          <w:szCs w:val="24"/>
          <w:lang w:val="sr-Cyrl-RS" w:eastAsia="en-GB"/>
        </w:rPr>
        <w:t xml:space="preserve">               </w:t>
      </w:r>
      <w:r>
        <w:rPr>
          <w:rFonts w:eastAsia="Times New Roman" w:cs="Times New Roman"/>
          <w:szCs w:val="24"/>
          <w:lang w:val="sr-Cyrl-RS" w:eastAsia="en-GB"/>
        </w:rPr>
        <w:t>PREDSEDNIK</w:t>
      </w:r>
      <w:r w:rsidR="008D5F21" w:rsidRPr="008D5F21">
        <w:rPr>
          <w:rFonts w:eastAsia="Times New Roman" w:cs="Times New Roman"/>
          <w:szCs w:val="24"/>
          <w:lang w:eastAsia="en-GB"/>
        </w:rPr>
        <w:t xml:space="preserve"> </w:t>
      </w:r>
      <w:r>
        <w:rPr>
          <w:rFonts w:eastAsia="Times New Roman" w:cs="Times New Roman"/>
          <w:szCs w:val="24"/>
          <w:lang w:eastAsia="en-GB"/>
        </w:rPr>
        <w:t>ODB</w:t>
      </w:r>
      <w:r>
        <w:rPr>
          <w:rFonts w:eastAsia="Times New Roman" w:cs="Times New Roman"/>
          <w:szCs w:val="24"/>
          <w:lang w:val="sr-Cyrl-RS" w:eastAsia="en-GB"/>
        </w:rPr>
        <w:t>ORA</w:t>
      </w:r>
    </w:p>
    <w:p w:rsidR="008D5F21" w:rsidRPr="008D5F21" w:rsidRDefault="008D5F21" w:rsidP="008D5F21">
      <w:pPr>
        <w:spacing w:after="0"/>
        <w:jc w:val="both"/>
        <w:rPr>
          <w:rFonts w:eastAsia="Times New Roman" w:cs="Times New Roman"/>
          <w:szCs w:val="24"/>
          <w:lang w:val="sr-Cyrl-RS"/>
        </w:rPr>
      </w:pPr>
      <w:r w:rsidRPr="008D5F21">
        <w:rPr>
          <w:rFonts w:eastAsia="Times New Roman" w:cs="Times New Roman"/>
          <w:szCs w:val="24"/>
          <w:lang w:val="sr-Cyrl-RS" w:eastAsia="en-GB"/>
        </w:rPr>
        <w:t xml:space="preserve"> </w:t>
      </w:r>
      <w:r w:rsidRPr="008D5F21">
        <w:rPr>
          <w:rFonts w:eastAsia="Times New Roman" w:cs="Times New Roman"/>
          <w:szCs w:val="24"/>
          <w:lang w:val="sr-Cyrl-RS" w:eastAsia="en-GB"/>
        </w:rPr>
        <w:tab/>
      </w:r>
      <w:r w:rsidRPr="008D5F21">
        <w:rPr>
          <w:rFonts w:eastAsia="Times New Roman" w:cs="Times New Roman"/>
          <w:szCs w:val="24"/>
          <w:lang w:val="sr-Cyrl-RS" w:eastAsia="en-GB"/>
        </w:rPr>
        <w:tab/>
      </w:r>
      <w:r w:rsidRPr="008D5F21">
        <w:rPr>
          <w:rFonts w:eastAsia="Times New Roman" w:cs="Times New Roman"/>
          <w:szCs w:val="24"/>
          <w:lang w:val="sr-Cyrl-RS" w:eastAsia="en-GB"/>
        </w:rPr>
        <w:tab/>
      </w:r>
      <w:r w:rsidRPr="008D5F21">
        <w:rPr>
          <w:rFonts w:eastAsia="Times New Roman" w:cs="Times New Roman"/>
          <w:szCs w:val="24"/>
          <w:lang w:val="sr-Cyrl-RS" w:eastAsia="en-GB"/>
        </w:rPr>
        <w:tab/>
      </w:r>
      <w:r w:rsidRPr="008D5F21">
        <w:rPr>
          <w:rFonts w:eastAsia="Times New Roman" w:cs="Times New Roman"/>
          <w:szCs w:val="24"/>
          <w:lang w:val="sr-Cyrl-RS" w:eastAsia="en-GB"/>
        </w:rPr>
        <w:tab/>
      </w:r>
      <w:r w:rsidRPr="008D5F21">
        <w:rPr>
          <w:rFonts w:eastAsia="Times New Roman" w:cs="Times New Roman"/>
          <w:szCs w:val="24"/>
          <w:lang w:val="sr-Cyrl-RS" w:eastAsia="en-GB"/>
        </w:rPr>
        <w:tab/>
      </w:r>
      <w:r w:rsidRPr="008D5F21">
        <w:rPr>
          <w:rFonts w:eastAsia="Times New Roman" w:cs="Times New Roman"/>
          <w:szCs w:val="24"/>
          <w:lang w:val="sr-Cyrl-RS" w:eastAsia="en-GB"/>
        </w:rPr>
        <w:tab/>
      </w:r>
      <w:r w:rsidRPr="008D5F21">
        <w:rPr>
          <w:rFonts w:eastAsia="Times New Roman" w:cs="Times New Roman"/>
          <w:szCs w:val="24"/>
          <w:lang w:val="sr-Cyrl-RS" w:eastAsia="en-GB"/>
        </w:rPr>
        <w:tab/>
        <w:t xml:space="preserve">       </w:t>
      </w:r>
    </w:p>
    <w:p w:rsidR="008D5F21" w:rsidRPr="008D5F21" w:rsidRDefault="003A5E66" w:rsidP="008D5F21">
      <w:pPr>
        <w:spacing w:after="0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Aleksandar</w:t>
      </w:r>
      <w:r w:rsidR="008D5F21" w:rsidRPr="008D5F2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Đorđević</w:t>
      </w:r>
      <w:r w:rsidR="008D5F21" w:rsidRPr="008D5F21">
        <w:rPr>
          <w:rFonts w:eastAsia="Times New Roman" w:cs="Times New Roman"/>
          <w:szCs w:val="24"/>
          <w:lang w:val="sr-Cyrl-RS"/>
        </w:rPr>
        <w:tab/>
      </w:r>
      <w:r w:rsidR="008D5F21" w:rsidRPr="008D5F21">
        <w:rPr>
          <w:rFonts w:eastAsia="Times New Roman" w:cs="Times New Roman"/>
          <w:szCs w:val="24"/>
          <w:lang w:val="sr-Cyrl-RS"/>
        </w:rPr>
        <w:tab/>
      </w:r>
      <w:r w:rsidR="008D5F21" w:rsidRPr="008D5F21">
        <w:rPr>
          <w:rFonts w:eastAsia="Times New Roman" w:cs="Times New Roman"/>
          <w:szCs w:val="24"/>
          <w:lang w:val="sr-Cyrl-RS"/>
        </w:rPr>
        <w:tab/>
      </w:r>
      <w:r w:rsidR="008D5F21" w:rsidRPr="008D5F21">
        <w:rPr>
          <w:rFonts w:eastAsia="Times New Roman" w:cs="Times New Roman"/>
          <w:szCs w:val="24"/>
          <w:lang w:val="sr-Cyrl-RS"/>
        </w:rPr>
        <w:tab/>
        <w:t xml:space="preserve">                        </w:t>
      </w:r>
      <w:r>
        <w:rPr>
          <w:rFonts w:eastAsia="Times New Roman" w:cs="Times New Roman"/>
          <w:szCs w:val="24"/>
        </w:rPr>
        <w:t xml:space="preserve">           </w:t>
      </w:r>
      <w:bookmarkStart w:id="0" w:name="_GoBack"/>
      <w:bookmarkEnd w:id="0"/>
      <w:r w:rsidR="008D5F21" w:rsidRPr="008D5F21">
        <w:rPr>
          <w:rFonts w:eastAsia="Times New Roman" w:cs="Times New Roman"/>
          <w:szCs w:val="24"/>
          <w:lang w:val="sr-Cyrl-RS"/>
        </w:rPr>
        <w:t xml:space="preserve">   </w:t>
      </w:r>
      <w:r>
        <w:rPr>
          <w:rFonts w:eastAsia="Times New Roman" w:cs="Times New Roman"/>
          <w:szCs w:val="24"/>
          <w:lang w:val="sr-Cyrl-RS"/>
        </w:rPr>
        <w:t>Nenad</w:t>
      </w:r>
      <w:r w:rsidR="008D5F21" w:rsidRPr="008D5F2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Čanak</w:t>
      </w:r>
    </w:p>
    <w:p w:rsidR="00C81CCA" w:rsidRPr="00B573DE" w:rsidRDefault="008D5F21" w:rsidP="008D5F21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RS"/>
        </w:rPr>
      </w:pPr>
      <w:r w:rsidRPr="008D5F21">
        <w:rPr>
          <w:rFonts w:eastAsia="Times New Roman" w:cs="Times New Roman"/>
          <w:szCs w:val="24"/>
          <w:lang w:val="sr-Cyrl-RS"/>
        </w:rPr>
        <w:tab/>
      </w:r>
      <w:r w:rsidRPr="008D5F21">
        <w:rPr>
          <w:rFonts w:eastAsia="Times New Roman" w:cs="Times New Roman"/>
          <w:szCs w:val="24"/>
          <w:lang w:val="sr-Cyrl-RS"/>
        </w:rPr>
        <w:tab/>
      </w:r>
      <w:r w:rsidRPr="008D5F21">
        <w:rPr>
          <w:rFonts w:eastAsia="Times New Roman" w:cs="Times New Roman"/>
          <w:szCs w:val="24"/>
          <w:lang w:val="sr-Cyrl-RS"/>
        </w:rPr>
        <w:tab/>
      </w:r>
      <w:r w:rsidRPr="008D5F21">
        <w:rPr>
          <w:rFonts w:eastAsia="Times New Roman" w:cs="Times New Roman"/>
          <w:szCs w:val="24"/>
          <w:lang w:val="sr-Cyrl-RS"/>
        </w:rPr>
        <w:tab/>
      </w:r>
      <w:r w:rsidRPr="008D5F21">
        <w:rPr>
          <w:rFonts w:eastAsia="Times New Roman" w:cs="Times New Roman"/>
          <w:szCs w:val="24"/>
          <w:lang w:val="sr-Cyrl-RS"/>
        </w:rPr>
        <w:tab/>
      </w:r>
      <w:r w:rsidRPr="008D5F21">
        <w:rPr>
          <w:rFonts w:eastAsia="Times New Roman" w:cs="Times New Roman"/>
          <w:szCs w:val="24"/>
          <w:lang w:val="sr-Cyrl-RS"/>
        </w:rPr>
        <w:tab/>
      </w:r>
      <w:r w:rsidRPr="008D5F21">
        <w:rPr>
          <w:rFonts w:eastAsia="Times New Roman" w:cs="Times New Roman"/>
          <w:szCs w:val="24"/>
          <w:lang w:val="sr-Cyrl-RS"/>
        </w:rPr>
        <w:tab/>
      </w:r>
    </w:p>
    <w:sectPr w:rsidR="00C81CCA" w:rsidRPr="00B573DE" w:rsidSect="007D000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0B"/>
    <w:rsid w:val="00002717"/>
    <w:rsid w:val="000C2067"/>
    <w:rsid w:val="000F293F"/>
    <w:rsid w:val="000F539D"/>
    <w:rsid w:val="00110FCF"/>
    <w:rsid w:val="0012631A"/>
    <w:rsid w:val="001E0976"/>
    <w:rsid w:val="0021760B"/>
    <w:rsid w:val="002720C6"/>
    <w:rsid w:val="002F39E2"/>
    <w:rsid w:val="0030727C"/>
    <w:rsid w:val="00361EF6"/>
    <w:rsid w:val="00385D05"/>
    <w:rsid w:val="003A5E66"/>
    <w:rsid w:val="003E7A14"/>
    <w:rsid w:val="00421345"/>
    <w:rsid w:val="00446DB9"/>
    <w:rsid w:val="00450D52"/>
    <w:rsid w:val="004A3F11"/>
    <w:rsid w:val="004C10C9"/>
    <w:rsid w:val="005F4592"/>
    <w:rsid w:val="006A4641"/>
    <w:rsid w:val="006A7941"/>
    <w:rsid w:val="007103F4"/>
    <w:rsid w:val="0074416D"/>
    <w:rsid w:val="00766D2B"/>
    <w:rsid w:val="007B0FEB"/>
    <w:rsid w:val="007C6944"/>
    <w:rsid w:val="007D0002"/>
    <w:rsid w:val="00873AC3"/>
    <w:rsid w:val="008D02D7"/>
    <w:rsid w:val="008D5F21"/>
    <w:rsid w:val="008F432A"/>
    <w:rsid w:val="00916DED"/>
    <w:rsid w:val="00950126"/>
    <w:rsid w:val="00A27EAC"/>
    <w:rsid w:val="00A73DC3"/>
    <w:rsid w:val="00A74FEB"/>
    <w:rsid w:val="00A92A00"/>
    <w:rsid w:val="00AD0E4D"/>
    <w:rsid w:val="00B32906"/>
    <w:rsid w:val="00B573DE"/>
    <w:rsid w:val="00B77258"/>
    <w:rsid w:val="00BF3A56"/>
    <w:rsid w:val="00BF5264"/>
    <w:rsid w:val="00BF71C7"/>
    <w:rsid w:val="00C37547"/>
    <w:rsid w:val="00C65757"/>
    <w:rsid w:val="00C66F42"/>
    <w:rsid w:val="00C81CCA"/>
    <w:rsid w:val="00CF19B7"/>
    <w:rsid w:val="00CF3366"/>
    <w:rsid w:val="00CF57CE"/>
    <w:rsid w:val="00CF6C52"/>
    <w:rsid w:val="00D45918"/>
    <w:rsid w:val="00D9476A"/>
    <w:rsid w:val="00DD5CBF"/>
    <w:rsid w:val="00DE605B"/>
    <w:rsid w:val="00E259E5"/>
    <w:rsid w:val="00E757D6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21760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21760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Sandra Stankovic</cp:lastModifiedBy>
  <cp:revision>6</cp:revision>
  <dcterms:created xsi:type="dcterms:W3CDTF">2017-10-24T09:16:00Z</dcterms:created>
  <dcterms:modified xsi:type="dcterms:W3CDTF">2018-07-10T13:04:00Z</dcterms:modified>
</cp:coreProperties>
</file>